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64AC" w:rsidRPr="00955073" w:rsidTr="00955073">
        <w:trPr>
          <w:trHeight w:val="526"/>
        </w:trPr>
        <w:tc>
          <w:tcPr>
            <w:tcW w:w="9149" w:type="dxa"/>
            <w:gridSpan w:val="2"/>
          </w:tcPr>
          <w:p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DOKUMENT ZA INTERNETSKO SAVJETOVANJE O NACRTU OPĆEG AKTA</w:t>
            </w:r>
          </w:p>
        </w:tc>
      </w:tr>
      <w:tr w:rsidR="00B864AC" w:rsidRPr="00955073" w:rsidTr="00955073">
        <w:trPr>
          <w:trHeight w:val="507"/>
        </w:trPr>
        <w:tc>
          <w:tcPr>
            <w:tcW w:w="9149" w:type="dxa"/>
            <w:gridSpan w:val="2"/>
          </w:tcPr>
          <w:p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Nacrt</w:t>
            </w:r>
          </w:p>
          <w:p w:rsidR="00831432" w:rsidRPr="00955073" w:rsidRDefault="00831432" w:rsidP="0083143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Odluke o </w:t>
            </w:r>
            <w:r w:rsidR="00B0177E">
              <w:rPr>
                <w:rFonts w:cstheme="minorHAnsi"/>
                <w:b/>
              </w:rPr>
              <w:t>raspoređivanju sredstava iz Proračuna Općine Drnje za redovito godišnje financiranje političkih stranaka i nezavisnih vijećnika zastupljenih u Općinskom vijeću Općine Drnje za 2020. godinu</w:t>
            </w:r>
          </w:p>
        </w:tc>
      </w:tr>
      <w:tr w:rsidR="00B864AC" w:rsidRPr="00955073" w:rsidTr="00955073">
        <w:trPr>
          <w:trHeight w:val="486"/>
        </w:trPr>
        <w:tc>
          <w:tcPr>
            <w:tcW w:w="9149" w:type="dxa"/>
            <w:gridSpan w:val="2"/>
            <w:tcBorders>
              <w:bottom w:val="single" w:sz="4" w:space="0" w:color="000000" w:themeColor="text1"/>
            </w:tcBorders>
          </w:tcPr>
          <w:p w:rsidR="00955073" w:rsidRPr="00955073" w:rsidRDefault="00955073" w:rsidP="00955073">
            <w:pPr>
              <w:jc w:val="center"/>
              <w:rPr>
                <w:rFonts w:cstheme="minorHAnsi"/>
                <w:b/>
              </w:rPr>
            </w:pPr>
          </w:p>
          <w:p w:rsidR="00B864AC" w:rsidRPr="00955073" w:rsidRDefault="00EB7B41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OPĆINA DRNJE</w:t>
            </w:r>
          </w:p>
        </w:tc>
      </w:tr>
      <w:tr w:rsidR="00B864AC" w:rsidRPr="00955073" w:rsidTr="00955073">
        <w:trPr>
          <w:trHeight w:val="653"/>
        </w:trPr>
        <w:tc>
          <w:tcPr>
            <w:tcW w:w="4574" w:type="dxa"/>
          </w:tcPr>
          <w:p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Početak savjetovanja</w:t>
            </w:r>
          </w:p>
          <w:p w:rsidR="00010377" w:rsidRPr="00955073" w:rsidRDefault="00742636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  <w:r w:rsidR="00EB7B41" w:rsidRPr="00955073">
              <w:rPr>
                <w:rFonts w:cstheme="minorHAnsi"/>
                <w:b/>
              </w:rPr>
              <w:t xml:space="preserve">. </w:t>
            </w:r>
            <w:r w:rsidR="0099010D">
              <w:rPr>
                <w:rFonts w:cstheme="minorHAnsi"/>
                <w:b/>
              </w:rPr>
              <w:t>siječnja</w:t>
            </w:r>
            <w:r w:rsidR="00616F2A" w:rsidRPr="00955073">
              <w:rPr>
                <w:rFonts w:cstheme="minorHAnsi"/>
                <w:b/>
              </w:rPr>
              <w:t xml:space="preserve"> 20</w:t>
            </w:r>
            <w:r w:rsidR="0099010D">
              <w:rPr>
                <w:rFonts w:cstheme="minorHAnsi"/>
                <w:b/>
              </w:rPr>
              <w:t>20</w:t>
            </w:r>
            <w:r w:rsidR="00812F65" w:rsidRPr="00955073">
              <w:rPr>
                <w:rFonts w:cstheme="minorHAnsi"/>
                <w:b/>
              </w:rPr>
              <w:t>.</w:t>
            </w:r>
          </w:p>
        </w:tc>
        <w:tc>
          <w:tcPr>
            <w:tcW w:w="4575" w:type="dxa"/>
          </w:tcPr>
          <w:p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Završetak savjetovanja</w:t>
            </w:r>
          </w:p>
          <w:p w:rsidR="00010377" w:rsidRPr="00955073" w:rsidRDefault="00742636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23</w:t>
            </w:r>
            <w:r w:rsidR="0099010D">
              <w:rPr>
                <w:rFonts w:cstheme="minorHAnsi"/>
                <w:b/>
              </w:rPr>
              <w:t>. siječnja</w:t>
            </w:r>
            <w:r w:rsidR="00616F2A" w:rsidRPr="00955073">
              <w:rPr>
                <w:rFonts w:cstheme="minorHAnsi"/>
                <w:b/>
              </w:rPr>
              <w:t xml:space="preserve"> 20</w:t>
            </w:r>
            <w:r w:rsidR="0099010D">
              <w:rPr>
                <w:rFonts w:cstheme="minorHAnsi"/>
                <w:b/>
              </w:rPr>
              <w:t>20</w:t>
            </w:r>
            <w:r w:rsidR="00812F65" w:rsidRPr="00955073">
              <w:rPr>
                <w:rFonts w:cstheme="minorHAnsi"/>
                <w:b/>
              </w:rPr>
              <w:t>.</w:t>
            </w:r>
          </w:p>
        </w:tc>
      </w:tr>
    </w:tbl>
    <w:p w:rsidR="00955073" w:rsidRPr="00955073" w:rsidRDefault="00955073" w:rsidP="00955073">
      <w:pPr>
        <w:spacing w:after="0"/>
        <w:rPr>
          <w:rFonts w:cstheme="minorHAnsi"/>
        </w:rPr>
      </w:pPr>
    </w:p>
    <w:p w:rsidR="006A5796" w:rsidRPr="00955073" w:rsidRDefault="005E4A45" w:rsidP="00955073">
      <w:pPr>
        <w:spacing w:after="0"/>
        <w:rPr>
          <w:rFonts w:cstheme="minorHAnsi"/>
        </w:rPr>
      </w:pPr>
      <w:r w:rsidRPr="00955073">
        <w:rPr>
          <w:rFonts w:cstheme="minorHAnsi"/>
        </w:rPr>
        <w:t xml:space="preserve">RAZLOG DONOŠENJA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A45" w:rsidRPr="00955073" w:rsidTr="00E86D22">
        <w:tc>
          <w:tcPr>
            <w:tcW w:w="9062" w:type="dxa"/>
          </w:tcPr>
          <w:p w:rsidR="00AE1341" w:rsidRDefault="00831432" w:rsidP="00AE1341">
            <w:pPr>
              <w:ind w:firstLine="7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Zakonom o financiranju političkih aktivnosti, izborne promidžbe i referenduma („Narodne novine“ broj 29/19. i 98/19)</w:t>
            </w:r>
            <w:r w:rsidR="00D61EB5">
              <w:rPr>
                <w:rFonts w:cstheme="minorHAnsi"/>
              </w:rPr>
              <w:t xml:space="preserve"> (u daljnjem tekstu: Zakon)</w:t>
            </w:r>
            <w:r>
              <w:rPr>
                <w:rFonts w:cstheme="minorHAnsi"/>
              </w:rPr>
              <w:t xml:space="preserve"> propisana je obveza jedinica lokalne samouprave da u svojim proračunima osiguraju financijska sredstva za redovito godišnje financiranje političkih stranaka i nezavisnih vijećnika.  Minimalni iznos financijskih sredstava za redovito godišnje financiranje političkih stranaka i nezavisnih vijećnika propisan je također navedenim Zakonom, te za Općinu Drnje iznosi 1.000,00 kuna po jednom članu Općinskog vijeća godišnje. </w:t>
            </w:r>
          </w:p>
          <w:p w:rsidR="00004141" w:rsidRDefault="00004141" w:rsidP="00AE1341">
            <w:pPr>
              <w:ind w:firstLine="7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Općina Drnje osigurala je u Proračunu Općine Drnje za 2020. godinu i Projekcije za 2021. i 2022. godinu, KLASA: 400-08/19-01/07, URBROJ: 2137/04-19-1 koji je Općinsko vijeće Općine Drnje usvojilo na 35. sjednici održanoj 18. prosinca 2019. godine financijska sredstva za redovito godišnje financiranje političkih stranaka i nezavisnih vijećnika u svoti 11.000,00 kuna za 11 članova Općinskog vijeća. </w:t>
            </w:r>
          </w:p>
          <w:p w:rsidR="00B0177E" w:rsidRDefault="00BB523D" w:rsidP="00AE1341">
            <w:pPr>
              <w:ind w:firstLine="7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U članku 7., stavku 1. Zakona </w:t>
            </w:r>
            <w:r w:rsidR="00D61EB5">
              <w:rPr>
                <w:rFonts w:cstheme="minorHAnsi"/>
              </w:rPr>
              <w:t>definirano je kako se sredstva iz članka 5. ovoga Zakona raspoređuju na način da se utvrdi jednaki iznos sredstava za svakog zastupnika u Hrvatskom saboru odnosno za svakog člana u predstavničkom tijelu jedinice samouprave, tako da pojedinoj političkoj stranci koja je bila predlagatelj liste pripadaju sredstva razmjerna broju dobivenih zastupničkih mjesta odnosno mjesta članova u predstavničkom tijelu jedinice samouprave, prema konačnim rezultatima izbora za zastupnike u Hrvatski sabor odnosno za članove predstavničkog tijela jedinice samouprave.</w:t>
            </w:r>
          </w:p>
          <w:p w:rsidR="00D61EB5" w:rsidRDefault="00D61EB5" w:rsidP="00AE1341">
            <w:pPr>
              <w:ind w:firstLine="7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 Općinskom vijeću Općine Drnje koje broji 11 članova, a prema konačnim rezultatima izbora, mandate dijele 4 političke stranke i jedna lista grupe birača, kako slijedi:</w:t>
            </w:r>
          </w:p>
          <w:p w:rsidR="00D61EB5" w:rsidRDefault="00D61EB5" w:rsidP="00D61EB5">
            <w:pPr>
              <w:pStyle w:val="Odlomakpopis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HRVATSKA DEMOKRATSKA ZAJEDNICA – HDZ, 2 člana</w:t>
            </w:r>
          </w:p>
          <w:p w:rsidR="00D61EB5" w:rsidRDefault="00D61EB5" w:rsidP="00D61EB5">
            <w:pPr>
              <w:pStyle w:val="Odlomakpopis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HRVATSKA NARODNA STRANKA – LIBERALNI DEMOKRATI- HNS, 1 član,</w:t>
            </w:r>
          </w:p>
          <w:p w:rsidR="00D61EB5" w:rsidRDefault="00D61EB5" w:rsidP="00D61EB5">
            <w:pPr>
              <w:pStyle w:val="Odlomakpopis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HRVATSKA SELJAČKA STRANKA – HSS, 2 člana,</w:t>
            </w:r>
          </w:p>
          <w:p w:rsidR="00D61EB5" w:rsidRDefault="005649A7" w:rsidP="00D61EB5">
            <w:pPr>
              <w:pStyle w:val="Odlomakpopis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SOCIJALDEMOKRATSKA PARTIJA HRVATSKE – SDP, 2 člana,</w:t>
            </w:r>
          </w:p>
          <w:p w:rsidR="005649A7" w:rsidRDefault="005649A7" w:rsidP="00D61EB5">
            <w:pPr>
              <w:pStyle w:val="Odlomakpopis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Goran Kolarek, nezavisni vijećnik, 1 član,</w:t>
            </w:r>
          </w:p>
          <w:p w:rsidR="005649A7" w:rsidRDefault="005649A7" w:rsidP="00D61EB5">
            <w:pPr>
              <w:pStyle w:val="Odlomakpopis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Maja </w:t>
            </w:r>
            <w:proofErr w:type="spellStart"/>
            <w:r>
              <w:rPr>
                <w:rFonts w:cstheme="minorHAnsi"/>
              </w:rPr>
              <w:t>Orehovački</w:t>
            </w:r>
            <w:proofErr w:type="spellEnd"/>
            <w:r>
              <w:rPr>
                <w:rFonts w:cstheme="minorHAnsi"/>
              </w:rPr>
              <w:t>, nezavisna vijećnica, 1 članica,</w:t>
            </w:r>
          </w:p>
          <w:p w:rsidR="005649A7" w:rsidRDefault="005649A7" w:rsidP="00D61EB5">
            <w:pPr>
              <w:pStyle w:val="Odlomakpopis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Barbara Kovač </w:t>
            </w:r>
            <w:proofErr w:type="spellStart"/>
            <w:r>
              <w:rPr>
                <w:rFonts w:cstheme="minorHAnsi"/>
              </w:rPr>
              <w:t>Šomoci</w:t>
            </w:r>
            <w:proofErr w:type="spellEnd"/>
            <w:r>
              <w:rPr>
                <w:rFonts w:cstheme="minorHAnsi"/>
              </w:rPr>
              <w:t>, nezavisna vijećnica, 1 članica,</w:t>
            </w:r>
          </w:p>
          <w:p w:rsidR="005649A7" w:rsidRPr="005649A7" w:rsidRDefault="005649A7" w:rsidP="005649A7">
            <w:pPr>
              <w:pStyle w:val="Odlomakpopis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Matija Dolenec, nezavisni vijećnik, 1 član.</w:t>
            </w:r>
          </w:p>
          <w:p w:rsidR="00004141" w:rsidRDefault="00004141" w:rsidP="00AE1341">
            <w:pPr>
              <w:ind w:firstLine="7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Temeljem osiguranih financijskih sredstava, općinski načelnik predlaže donošenje Odluke o </w:t>
            </w:r>
            <w:r w:rsidR="005649A7">
              <w:rPr>
                <w:rFonts w:cstheme="minorHAnsi"/>
              </w:rPr>
              <w:t>raspoređivanju sredstava iz Proračuna Općine Drnje za redovito godišnje financiranje političkih stranaka i nezavisnih vijećnika zastupljenih u Općinskom vijeću Općine Drnje za 2020. godinu.</w:t>
            </w:r>
          </w:p>
          <w:p w:rsidR="005E4A45" w:rsidRPr="00955073" w:rsidRDefault="005E4A45" w:rsidP="007F46E4">
            <w:pPr>
              <w:ind w:firstLine="708"/>
              <w:jc w:val="both"/>
              <w:rPr>
                <w:rFonts w:cstheme="minorHAnsi"/>
              </w:rPr>
            </w:pPr>
          </w:p>
        </w:tc>
      </w:tr>
    </w:tbl>
    <w:p w:rsidR="008846E7" w:rsidRPr="00955073" w:rsidRDefault="008846E7" w:rsidP="00955073">
      <w:pPr>
        <w:spacing w:after="0"/>
        <w:rPr>
          <w:rFonts w:cstheme="minorHAnsi"/>
        </w:rPr>
      </w:pPr>
    </w:p>
    <w:p w:rsidR="005E4A45" w:rsidRPr="00955073" w:rsidRDefault="005E4A45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Pozivamo predstavnike zainteresirane javnosti da najkasnije </w:t>
      </w:r>
      <w:r w:rsidRPr="00955073">
        <w:rPr>
          <w:rFonts w:cstheme="minorHAnsi"/>
          <w:b/>
        </w:rPr>
        <w:t>do</w:t>
      </w:r>
      <w:r w:rsidR="00B773C4" w:rsidRPr="00955073">
        <w:rPr>
          <w:rFonts w:cstheme="minorHAnsi"/>
          <w:b/>
        </w:rPr>
        <w:t xml:space="preserve"> </w:t>
      </w:r>
      <w:r w:rsidR="00652647">
        <w:rPr>
          <w:rFonts w:cstheme="minorHAnsi"/>
          <w:b/>
        </w:rPr>
        <w:t>2</w:t>
      </w:r>
      <w:r w:rsidR="007F46E4">
        <w:rPr>
          <w:rFonts w:cstheme="minorHAnsi"/>
          <w:b/>
        </w:rPr>
        <w:t>3</w:t>
      </w:r>
      <w:r w:rsidR="00812F65" w:rsidRPr="00955073">
        <w:rPr>
          <w:rFonts w:cstheme="minorHAnsi"/>
          <w:b/>
        </w:rPr>
        <w:t xml:space="preserve">. </w:t>
      </w:r>
      <w:r w:rsidR="00652647">
        <w:rPr>
          <w:rFonts w:cstheme="minorHAnsi"/>
          <w:b/>
        </w:rPr>
        <w:t>siječnja</w:t>
      </w:r>
      <w:r w:rsidR="00B773C4" w:rsidRPr="00955073">
        <w:rPr>
          <w:rFonts w:cstheme="minorHAnsi"/>
          <w:b/>
        </w:rPr>
        <w:t xml:space="preserve"> 20</w:t>
      </w:r>
      <w:r w:rsidR="00652647">
        <w:rPr>
          <w:rFonts w:cstheme="minorHAnsi"/>
          <w:b/>
        </w:rPr>
        <w:t>20</w:t>
      </w:r>
      <w:r w:rsidR="00812F65" w:rsidRPr="00955073">
        <w:rPr>
          <w:rFonts w:cstheme="minorHAnsi"/>
          <w:b/>
        </w:rPr>
        <w:t>.</w:t>
      </w:r>
      <w:r w:rsidR="00010377" w:rsidRPr="00955073">
        <w:rPr>
          <w:rFonts w:cstheme="minorHAnsi"/>
        </w:rPr>
        <w:t xml:space="preserve"> </w:t>
      </w:r>
      <w:r w:rsidR="00812F65" w:rsidRPr="00955073">
        <w:rPr>
          <w:rFonts w:cstheme="minorHAnsi"/>
        </w:rPr>
        <w:t>g</w:t>
      </w:r>
      <w:r w:rsidRPr="00955073">
        <w:rPr>
          <w:rFonts w:cstheme="minorHAnsi"/>
        </w:rPr>
        <w:t>odine</w:t>
      </w:r>
      <w:r w:rsidR="00812F65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>dostave s</w:t>
      </w:r>
      <w:r w:rsidR="00CD1751" w:rsidRPr="00955073">
        <w:rPr>
          <w:rFonts w:cstheme="minorHAnsi"/>
        </w:rPr>
        <w:t>voje komentare na n</w:t>
      </w:r>
      <w:r w:rsidRPr="00955073">
        <w:rPr>
          <w:rFonts w:cstheme="minorHAnsi"/>
        </w:rPr>
        <w:t>acrt</w:t>
      </w:r>
      <w:r w:rsidR="008769EF" w:rsidRPr="00955073">
        <w:rPr>
          <w:rFonts w:cstheme="minorHAnsi"/>
          <w:b/>
        </w:rPr>
        <w:t xml:space="preserve"> </w:t>
      </w:r>
      <w:r w:rsidR="007F46E4">
        <w:rPr>
          <w:rFonts w:cstheme="minorHAnsi"/>
        </w:rPr>
        <w:t xml:space="preserve">Odluke o </w:t>
      </w:r>
      <w:r w:rsidR="005649A7">
        <w:rPr>
          <w:rFonts w:cstheme="minorHAnsi"/>
        </w:rPr>
        <w:t>raspoređivanju sredstava iz Proračuna Općine Drnje za redovito godišnje financiranje političkih stranaka i nezavisnih vijećnika zastupljenih u Općinskom vijeću Općine Drnje za 2020. godinu</w:t>
      </w:r>
      <w:r w:rsidR="00004141">
        <w:rPr>
          <w:rFonts w:cstheme="minorHAnsi"/>
        </w:rPr>
        <w:t xml:space="preserve"> </w:t>
      </w:r>
      <w:r w:rsidRPr="00955073">
        <w:rPr>
          <w:rFonts w:cstheme="minorHAnsi"/>
        </w:rPr>
        <w:t xml:space="preserve">putem OBRASCA za savjetovanja </w:t>
      </w:r>
      <w:r w:rsidR="008937D3" w:rsidRPr="00955073">
        <w:rPr>
          <w:rFonts w:cstheme="minorHAnsi"/>
        </w:rPr>
        <w:t xml:space="preserve">na e-mail: </w:t>
      </w:r>
      <w:r w:rsidR="00EB7B41" w:rsidRPr="00955073">
        <w:rPr>
          <w:rFonts w:cstheme="minorHAnsi"/>
        </w:rPr>
        <w:t>opcina-drnje@kc.t-com.hr.</w:t>
      </w:r>
    </w:p>
    <w:p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lastRenderedPageBreak/>
        <w:t xml:space="preserve">Po završetku savjetovanja, svi pristigli doprinosi bit će javno dostupni na internetskoj stranici </w:t>
      </w:r>
      <w:r w:rsidR="00EB7B41" w:rsidRPr="00955073">
        <w:rPr>
          <w:rFonts w:cstheme="minorHAnsi"/>
        </w:rPr>
        <w:t>Općine Drnje</w:t>
      </w:r>
      <w:r w:rsidR="008846E7" w:rsidRPr="00955073">
        <w:rPr>
          <w:rFonts w:cstheme="minorHAnsi"/>
        </w:rPr>
        <w:t xml:space="preserve"> te priloženi uz prijedlog akta o kojem će r</w:t>
      </w:r>
      <w:r w:rsidR="00EB7B41" w:rsidRPr="00955073">
        <w:rPr>
          <w:rFonts w:cstheme="minorHAnsi"/>
        </w:rPr>
        <w:t>aspravljati Općinsko vijeće Općine Drnje</w:t>
      </w:r>
      <w:r w:rsidRPr="00955073">
        <w:rPr>
          <w:rFonts w:cstheme="minorHAnsi"/>
        </w:rPr>
        <w:t>.</w:t>
      </w:r>
    </w:p>
    <w:p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>Ukoliko ne želite da Vaš doprinos bude javno objavljen, molimo Vas da to jasno istaknete pri dostavi obrasca.</w:t>
      </w:r>
    </w:p>
    <w:p w:rsidR="00666DFB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>Zahvaljujemo na doprin</w:t>
      </w:r>
      <w:r w:rsidR="00D23F86" w:rsidRPr="00955073">
        <w:rPr>
          <w:rFonts w:cstheme="minorHAnsi"/>
        </w:rPr>
        <w:t>osu u izradi što kvalitetnijeg n</w:t>
      </w:r>
      <w:r w:rsidRPr="00955073">
        <w:rPr>
          <w:rFonts w:cstheme="minorHAnsi"/>
        </w:rPr>
        <w:t xml:space="preserve">acrta </w:t>
      </w:r>
      <w:r w:rsidR="007F46E4">
        <w:rPr>
          <w:rFonts w:cstheme="minorHAnsi"/>
        </w:rPr>
        <w:t xml:space="preserve">Odluke o </w:t>
      </w:r>
      <w:r w:rsidR="005649A7">
        <w:rPr>
          <w:rFonts w:cstheme="minorHAnsi"/>
        </w:rPr>
        <w:t>raspoređivanju sredstava iz Proračuna Općine Drnje za redovito godišnje financiranje političkih stranaka i nezavisnih vijećnika zastupljenih u Općinskom vijeću Općine Drnje za 2020. godinu.</w:t>
      </w:r>
      <w:bookmarkStart w:id="0" w:name="_GoBack"/>
      <w:bookmarkEnd w:id="0"/>
    </w:p>
    <w:sectPr w:rsidR="00666DFB" w:rsidRPr="00955073" w:rsidSect="006A579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018" w:rsidRDefault="009E5018" w:rsidP="00A04D02">
      <w:pPr>
        <w:spacing w:after="0" w:line="240" w:lineRule="auto"/>
      </w:pPr>
      <w:r>
        <w:separator/>
      </w:r>
    </w:p>
  </w:endnote>
  <w:endnote w:type="continuationSeparator" w:id="0">
    <w:p w:rsidR="009E5018" w:rsidRDefault="009E5018" w:rsidP="00A0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882472"/>
      <w:docPartObj>
        <w:docPartGallery w:val="Page Numbers (Bottom of Page)"/>
        <w:docPartUnique/>
      </w:docPartObj>
    </w:sdtPr>
    <w:sdtEndPr/>
    <w:sdtContent>
      <w:p w:rsidR="00A04D02" w:rsidRDefault="00B101E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8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4D02" w:rsidRDefault="00A04D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018" w:rsidRDefault="009E5018" w:rsidP="00A04D02">
      <w:pPr>
        <w:spacing w:after="0" w:line="240" w:lineRule="auto"/>
      </w:pPr>
      <w:r>
        <w:separator/>
      </w:r>
    </w:p>
  </w:footnote>
  <w:footnote w:type="continuationSeparator" w:id="0">
    <w:p w:rsidR="009E5018" w:rsidRDefault="009E5018" w:rsidP="00A04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A06FF"/>
    <w:multiLevelType w:val="hybridMultilevel"/>
    <w:tmpl w:val="6164C610"/>
    <w:lvl w:ilvl="0" w:tplc="35A0CAAA"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AC"/>
    <w:rsid w:val="00004141"/>
    <w:rsid w:val="00010377"/>
    <w:rsid w:val="00017D83"/>
    <w:rsid w:val="00041DB7"/>
    <w:rsid w:val="000728CE"/>
    <w:rsid w:val="000964DE"/>
    <w:rsid w:val="000F590E"/>
    <w:rsid w:val="00100EAD"/>
    <w:rsid w:val="002304AF"/>
    <w:rsid w:val="00231B49"/>
    <w:rsid w:val="00261336"/>
    <w:rsid w:val="002713BA"/>
    <w:rsid w:val="002857D7"/>
    <w:rsid w:val="0029349A"/>
    <w:rsid w:val="00295102"/>
    <w:rsid w:val="00306A1E"/>
    <w:rsid w:val="00350452"/>
    <w:rsid w:val="003802B0"/>
    <w:rsid w:val="00392788"/>
    <w:rsid w:val="003A2571"/>
    <w:rsid w:val="003B72F8"/>
    <w:rsid w:val="00430E84"/>
    <w:rsid w:val="00481772"/>
    <w:rsid w:val="004A7C46"/>
    <w:rsid w:val="004F3099"/>
    <w:rsid w:val="005649A7"/>
    <w:rsid w:val="005E4A45"/>
    <w:rsid w:val="005E5A78"/>
    <w:rsid w:val="00616F2A"/>
    <w:rsid w:val="00652647"/>
    <w:rsid w:val="00652D95"/>
    <w:rsid w:val="00666DFB"/>
    <w:rsid w:val="006733BA"/>
    <w:rsid w:val="0068018F"/>
    <w:rsid w:val="00687D54"/>
    <w:rsid w:val="006A5796"/>
    <w:rsid w:val="006E0902"/>
    <w:rsid w:val="006F366A"/>
    <w:rsid w:val="00720F6B"/>
    <w:rsid w:val="00731B92"/>
    <w:rsid w:val="00742636"/>
    <w:rsid w:val="0077237B"/>
    <w:rsid w:val="00790F46"/>
    <w:rsid w:val="007A35CC"/>
    <w:rsid w:val="007A667D"/>
    <w:rsid w:val="007E41EA"/>
    <w:rsid w:val="007F46E4"/>
    <w:rsid w:val="008104D2"/>
    <w:rsid w:val="00812F65"/>
    <w:rsid w:val="00824142"/>
    <w:rsid w:val="00831432"/>
    <w:rsid w:val="00866D7E"/>
    <w:rsid w:val="008769EF"/>
    <w:rsid w:val="008846E7"/>
    <w:rsid w:val="008937D3"/>
    <w:rsid w:val="008D0FA1"/>
    <w:rsid w:val="008F19F7"/>
    <w:rsid w:val="009350F5"/>
    <w:rsid w:val="0094562D"/>
    <w:rsid w:val="00955073"/>
    <w:rsid w:val="0099010D"/>
    <w:rsid w:val="009A527D"/>
    <w:rsid w:val="009D2162"/>
    <w:rsid w:val="009E5018"/>
    <w:rsid w:val="00A04D02"/>
    <w:rsid w:val="00A05413"/>
    <w:rsid w:val="00A434B8"/>
    <w:rsid w:val="00A47F3C"/>
    <w:rsid w:val="00A862DF"/>
    <w:rsid w:val="00AE1341"/>
    <w:rsid w:val="00B0177E"/>
    <w:rsid w:val="00B101E8"/>
    <w:rsid w:val="00B35A96"/>
    <w:rsid w:val="00B60A8A"/>
    <w:rsid w:val="00B773C4"/>
    <w:rsid w:val="00B864AC"/>
    <w:rsid w:val="00BA2127"/>
    <w:rsid w:val="00BB523D"/>
    <w:rsid w:val="00BC0B3D"/>
    <w:rsid w:val="00BC6F3E"/>
    <w:rsid w:val="00BF0D75"/>
    <w:rsid w:val="00C15EEA"/>
    <w:rsid w:val="00C2172E"/>
    <w:rsid w:val="00C937FB"/>
    <w:rsid w:val="00CB0075"/>
    <w:rsid w:val="00CC3DDE"/>
    <w:rsid w:val="00CD1751"/>
    <w:rsid w:val="00D23F86"/>
    <w:rsid w:val="00D30632"/>
    <w:rsid w:val="00D33828"/>
    <w:rsid w:val="00D61EB5"/>
    <w:rsid w:val="00D865DB"/>
    <w:rsid w:val="00DE7767"/>
    <w:rsid w:val="00E628E5"/>
    <w:rsid w:val="00E71844"/>
    <w:rsid w:val="00E86D22"/>
    <w:rsid w:val="00EA4D12"/>
    <w:rsid w:val="00EB7B41"/>
    <w:rsid w:val="00EE4E59"/>
    <w:rsid w:val="00F068BB"/>
    <w:rsid w:val="00F3194F"/>
    <w:rsid w:val="00F3739A"/>
    <w:rsid w:val="00F52895"/>
    <w:rsid w:val="00F6430F"/>
    <w:rsid w:val="00F92F2A"/>
    <w:rsid w:val="00FA1726"/>
    <w:rsid w:val="00FC4738"/>
    <w:rsid w:val="00FD79FD"/>
    <w:rsid w:val="00FF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EE60A"/>
  <w15:docId w15:val="{701C2C04-C6B1-41E0-90D9-68F113E6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86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F19F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31B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731B92"/>
    <w:rPr>
      <w:b/>
      <w:bCs/>
    </w:rPr>
  </w:style>
  <w:style w:type="paragraph" w:styleId="Zaglavlje">
    <w:name w:val="header"/>
    <w:basedOn w:val="Normal"/>
    <w:link w:val="ZaglavljeChar"/>
    <w:uiPriority w:val="99"/>
    <w:semiHidden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04D02"/>
  </w:style>
  <w:style w:type="paragraph" w:styleId="Podnoje">
    <w:name w:val="footer"/>
    <w:basedOn w:val="Normal"/>
    <w:link w:val="PodnojeChar"/>
    <w:uiPriority w:val="99"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4D02"/>
  </w:style>
  <w:style w:type="paragraph" w:styleId="Odlomakpopisa">
    <w:name w:val="List Paragraph"/>
    <w:basedOn w:val="Normal"/>
    <w:uiPriority w:val="34"/>
    <w:qFormat/>
    <w:rsid w:val="00D61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67B52-DE3D-400D-AF1D-FA7997E11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2</cp:revision>
  <cp:lastPrinted>2015-10-16T12:03:00Z</cp:lastPrinted>
  <dcterms:created xsi:type="dcterms:W3CDTF">2020-01-08T12:48:00Z</dcterms:created>
  <dcterms:modified xsi:type="dcterms:W3CDTF">2020-01-08T12:48:00Z</dcterms:modified>
</cp:coreProperties>
</file>