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C8AF" w14:textId="14B8165D" w:rsidR="001A1536" w:rsidRPr="00BD35A8" w:rsidRDefault="00FA52CE" w:rsidP="001A1536">
      <w:pPr>
        <w:ind w:firstLine="708"/>
        <w:jc w:val="both"/>
      </w:pPr>
      <w:r w:rsidRPr="00BD35A8">
        <w:rPr>
          <w:rFonts w:cs="Calibri"/>
          <w:sz w:val="24"/>
          <w:szCs w:val="24"/>
        </w:rPr>
        <w:t>Temeljem</w:t>
      </w:r>
      <w:r w:rsidR="001A1536" w:rsidRPr="00BD35A8">
        <w:rPr>
          <w:rFonts w:cs="Calibri"/>
          <w:sz w:val="24"/>
          <w:szCs w:val="24"/>
        </w:rPr>
        <w:t xml:space="preserve"> 13. stavka 4. Zakona o zaštiti od požara („Narodne novine“ broj 92/10</w:t>
      </w:r>
      <w:r w:rsidRPr="00BD35A8">
        <w:rPr>
          <w:rFonts w:cs="Calibri"/>
          <w:sz w:val="24"/>
          <w:szCs w:val="24"/>
        </w:rPr>
        <w:t>, 114/22</w:t>
      </w:r>
      <w:r w:rsidR="001A1536" w:rsidRPr="00BD35A8">
        <w:rPr>
          <w:rFonts w:cs="Calibri"/>
          <w:sz w:val="24"/>
          <w:szCs w:val="24"/>
        </w:rPr>
        <w:t xml:space="preserve">), </w:t>
      </w:r>
      <w:r w:rsidRPr="00BD35A8">
        <w:rPr>
          <w:rFonts w:cs="Calibri"/>
          <w:sz w:val="24"/>
          <w:szCs w:val="24"/>
        </w:rPr>
        <w:t xml:space="preserve">i </w:t>
      </w:r>
      <w:r w:rsidR="001A1536" w:rsidRPr="00BD35A8">
        <w:rPr>
          <w:rFonts w:cs="Calibri"/>
          <w:sz w:val="24"/>
          <w:szCs w:val="24"/>
        </w:rPr>
        <w:t xml:space="preserve">članka </w:t>
      </w:r>
      <w:r w:rsidR="007F02F3">
        <w:rPr>
          <w:rFonts w:cs="Calibri"/>
          <w:sz w:val="24"/>
          <w:szCs w:val="24"/>
        </w:rPr>
        <w:t>31</w:t>
      </w:r>
      <w:r w:rsidR="001A1536" w:rsidRPr="00BD35A8">
        <w:rPr>
          <w:rFonts w:cs="Calibri"/>
          <w:sz w:val="24"/>
          <w:szCs w:val="24"/>
        </w:rPr>
        <w:t xml:space="preserve">. Statuta Općine </w:t>
      </w:r>
      <w:r w:rsidR="00BD35A8" w:rsidRPr="00BD35A8">
        <w:rPr>
          <w:rFonts w:cs="Calibri"/>
          <w:sz w:val="24"/>
          <w:szCs w:val="24"/>
        </w:rPr>
        <w:t>Drnje</w:t>
      </w:r>
      <w:r w:rsidR="001A1536" w:rsidRPr="00BD35A8">
        <w:rPr>
          <w:rFonts w:cs="Calibri"/>
          <w:sz w:val="24"/>
          <w:szCs w:val="24"/>
        </w:rPr>
        <w:t xml:space="preserve"> („Službeni glasnik Koprivničko - križevačke županije“ broj </w:t>
      </w:r>
      <w:r w:rsidR="007F02F3">
        <w:rPr>
          <w:rFonts w:cs="Calibri"/>
          <w:sz w:val="24"/>
          <w:szCs w:val="24"/>
        </w:rPr>
        <w:t>5/14, 3/18, 5/20, 4/21 i 9/21.-pročišćeni tekst</w:t>
      </w:r>
      <w:r w:rsidR="001A1536" w:rsidRPr="00BD35A8">
        <w:rPr>
          <w:rFonts w:cs="Calibri"/>
          <w:sz w:val="24"/>
          <w:szCs w:val="24"/>
        </w:rPr>
        <w:t xml:space="preserve">), a temeljem Godišnjeg provedbenog plana unapređenja zaštite od požara za područje </w:t>
      </w:r>
      <w:r w:rsidR="00A90DC3" w:rsidRPr="00BD35A8">
        <w:rPr>
          <w:rFonts w:cs="Calibri"/>
          <w:sz w:val="24"/>
          <w:szCs w:val="24"/>
        </w:rPr>
        <w:t xml:space="preserve">Koprivničko – križevačke </w:t>
      </w:r>
      <w:r w:rsidR="001A1536" w:rsidRPr="00BD35A8">
        <w:rPr>
          <w:rFonts w:cs="Calibri"/>
          <w:sz w:val="24"/>
          <w:szCs w:val="24"/>
        </w:rPr>
        <w:t>županije za 202</w:t>
      </w:r>
      <w:r w:rsidR="00B6178F" w:rsidRPr="00BD35A8">
        <w:rPr>
          <w:rFonts w:cs="Calibri"/>
          <w:sz w:val="24"/>
          <w:szCs w:val="24"/>
        </w:rPr>
        <w:t>5</w:t>
      </w:r>
      <w:r w:rsidR="001A1536" w:rsidRPr="00BD35A8">
        <w:rPr>
          <w:rFonts w:cs="Calibri"/>
          <w:sz w:val="24"/>
          <w:szCs w:val="24"/>
        </w:rPr>
        <w:t>. godinu (</w:t>
      </w:r>
      <w:r w:rsidR="00A90DC3" w:rsidRPr="00BD35A8">
        <w:rPr>
          <w:rFonts w:cs="Calibri"/>
          <w:sz w:val="24"/>
          <w:szCs w:val="24"/>
        </w:rPr>
        <w:t xml:space="preserve">„Službeni glasnik Koprivničko – križevačke županije“ broj </w:t>
      </w:r>
      <w:r w:rsidR="00B6178F" w:rsidRPr="00BD35A8">
        <w:rPr>
          <w:rFonts w:cs="Calibri"/>
          <w:sz w:val="24"/>
          <w:szCs w:val="24"/>
        </w:rPr>
        <w:t>28/24</w:t>
      </w:r>
      <w:r w:rsidR="001A1536" w:rsidRPr="00BD35A8">
        <w:rPr>
          <w:rFonts w:cs="Calibri"/>
          <w:sz w:val="24"/>
          <w:szCs w:val="24"/>
        </w:rPr>
        <w:t xml:space="preserve">), Općinsko vijeće Općine </w:t>
      </w:r>
      <w:r w:rsidR="00BD35A8" w:rsidRPr="00BD35A8">
        <w:rPr>
          <w:rFonts w:cs="Calibri"/>
          <w:sz w:val="24"/>
          <w:szCs w:val="24"/>
        </w:rPr>
        <w:t>Drnje</w:t>
      </w:r>
      <w:r w:rsidR="001A1536" w:rsidRPr="00BD35A8">
        <w:rPr>
          <w:rFonts w:cs="Calibri"/>
          <w:sz w:val="24"/>
          <w:szCs w:val="24"/>
        </w:rPr>
        <w:t xml:space="preserve"> na </w:t>
      </w:r>
      <w:r w:rsidR="007F02F3">
        <w:rPr>
          <w:rFonts w:cs="Calibri"/>
          <w:sz w:val="24"/>
          <w:szCs w:val="24"/>
        </w:rPr>
        <w:t>38</w:t>
      </w:r>
      <w:r w:rsidR="001A1536" w:rsidRPr="00BD35A8">
        <w:rPr>
          <w:rFonts w:cs="Calibri"/>
          <w:sz w:val="24"/>
          <w:szCs w:val="24"/>
        </w:rPr>
        <w:t>. sjednici održanoj __.</w:t>
      </w:r>
      <w:r w:rsidR="007F02F3">
        <w:rPr>
          <w:rFonts w:cs="Calibri"/>
          <w:sz w:val="24"/>
          <w:szCs w:val="24"/>
        </w:rPr>
        <w:t xml:space="preserve"> veljače </w:t>
      </w:r>
      <w:r w:rsidR="001A1536" w:rsidRPr="00BD35A8">
        <w:rPr>
          <w:rFonts w:cs="Calibri"/>
          <w:sz w:val="24"/>
          <w:szCs w:val="24"/>
        </w:rPr>
        <w:t>202</w:t>
      </w:r>
      <w:r w:rsidR="00B6178F" w:rsidRPr="00BD35A8">
        <w:rPr>
          <w:rFonts w:cs="Calibri"/>
          <w:sz w:val="24"/>
          <w:szCs w:val="24"/>
        </w:rPr>
        <w:t>5</w:t>
      </w:r>
      <w:r w:rsidR="001A1536" w:rsidRPr="00BD35A8">
        <w:rPr>
          <w:rFonts w:cs="Calibri"/>
          <w:sz w:val="24"/>
          <w:szCs w:val="24"/>
        </w:rPr>
        <w:t xml:space="preserve">. godine donosi </w:t>
      </w:r>
    </w:p>
    <w:p w14:paraId="41FCBDD0" w14:textId="77777777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>GODIŠNJI PROVEDBENI PLAN</w:t>
      </w:r>
    </w:p>
    <w:p w14:paraId="180A9F0B" w14:textId="257DD436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 xml:space="preserve">unapređenja zaštite od požara za područje Općine </w:t>
      </w:r>
      <w:r w:rsidR="00BD35A8" w:rsidRPr="00BD35A8">
        <w:rPr>
          <w:rFonts w:cs="Calibri"/>
          <w:b/>
          <w:bCs/>
          <w:sz w:val="24"/>
          <w:szCs w:val="24"/>
        </w:rPr>
        <w:t>Drnje</w:t>
      </w:r>
      <w:r w:rsidRPr="00BD35A8">
        <w:rPr>
          <w:rFonts w:cs="Calibri"/>
          <w:b/>
          <w:bCs/>
          <w:sz w:val="24"/>
          <w:szCs w:val="24"/>
        </w:rPr>
        <w:t xml:space="preserve"> za 202</w:t>
      </w:r>
      <w:r w:rsidR="00B6178F" w:rsidRPr="00BD35A8">
        <w:rPr>
          <w:rFonts w:cs="Calibri"/>
          <w:b/>
          <w:bCs/>
          <w:sz w:val="24"/>
          <w:szCs w:val="24"/>
        </w:rPr>
        <w:t>5</w:t>
      </w:r>
      <w:r w:rsidRPr="00BD35A8">
        <w:rPr>
          <w:rFonts w:cs="Calibri"/>
          <w:b/>
          <w:bCs/>
          <w:sz w:val="24"/>
          <w:szCs w:val="24"/>
        </w:rPr>
        <w:t>. godinu</w:t>
      </w:r>
    </w:p>
    <w:p w14:paraId="6A843199" w14:textId="77777777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  <w:shd w:val="clear" w:color="auto" w:fill="FFFF00"/>
        </w:rPr>
      </w:pPr>
    </w:p>
    <w:p w14:paraId="6C6FBB28" w14:textId="77777777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>I.</w:t>
      </w:r>
    </w:p>
    <w:p w14:paraId="156BE20C" w14:textId="53A69347" w:rsidR="001A1536" w:rsidRPr="00BD35A8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 xml:space="preserve">U cilju unapređenja zaštite od požara na području Općine </w:t>
      </w:r>
      <w:r w:rsidR="00BD35A8" w:rsidRPr="00BD35A8">
        <w:rPr>
          <w:rFonts w:cs="Calibri"/>
          <w:sz w:val="24"/>
          <w:szCs w:val="24"/>
        </w:rPr>
        <w:t>Drnje</w:t>
      </w:r>
      <w:r w:rsidRPr="00BD35A8">
        <w:rPr>
          <w:rFonts w:cs="Calibri"/>
          <w:sz w:val="24"/>
          <w:szCs w:val="24"/>
        </w:rPr>
        <w:t xml:space="preserve"> Općinsko vijeće Općine </w:t>
      </w:r>
      <w:r w:rsidR="00BD35A8" w:rsidRPr="00BD35A8">
        <w:rPr>
          <w:rFonts w:cs="Calibri"/>
          <w:sz w:val="24"/>
          <w:szCs w:val="24"/>
        </w:rPr>
        <w:t>Drnje</w:t>
      </w:r>
      <w:r w:rsidRPr="00BD35A8">
        <w:rPr>
          <w:rFonts w:cs="Calibri"/>
          <w:sz w:val="24"/>
          <w:szCs w:val="24"/>
        </w:rPr>
        <w:t xml:space="preserve"> donosi </w:t>
      </w:r>
      <w:r w:rsidR="00A90DC3" w:rsidRPr="00BD35A8">
        <w:rPr>
          <w:rFonts w:cs="Calibri"/>
          <w:sz w:val="24"/>
          <w:szCs w:val="24"/>
        </w:rPr>
        <w:t>G</w:t>
      </w:r>
      <w:r w:rsidRPr="00BD35A8">
        <w:rPr>
          <w:rFonts w:cs="Calibri"/>
          <w:sz w:val="24"/>
          <w:szCs w:val="24"/>
        </w:rPr>
        <w:t xml:space="preserve">odišnji provedbeni plan unapređenja zaštite od požara za područje Općine </w:t>
      </w:r>
      <w:r w:rsidR="00BD35A8" w:rsidRPr="00BD35A8">
        <w:rPr>
          <w:rFonts w:cs="Calibri"/>
          <w:sz w:val="24"/>
          <w:szCs w:val="24"/>
        </w:rPr>
        <w:t>Drnje</w:t>
      </w:r>
      <w:r w:rsidRPr="00BD35A8">
        <w:rPr>
          <w:rFonts w:cs="Calibri"/>
          <w:sz w:val="24"/>
          <w:szCs w:val="24"/>
        </w:rPr>
        <w:t xml:space="preserve"> za 202</w:t>
      </w:r>
      <w:r w:rsidR="00B6178F" w:rsidRPr="00BD35A8">
        <w:rPr>
          <w:rFonts w:cs="Calibri"/>
          <w:sz w:val="24"/>
          <w:szCs w:val="24"/>
        </w:rPr>
        <w:t>5</w:t>
      </w:r>
      <w:r w:rsidRPr="00BD35A8">
        <w:rPr>
          <w:rFonts w:cs="Calibri"/>
          <w:sz w:val="24"/>
          <w:szCs w:val="24"/>
        </w:rPr>
        <w:t xml:space="preserve">. godinu. </w:t>
      </w:r>
    </w:p>
    <w:p w14:paraId="66CBAB37" w14:textId="77777777" w:rsidR="001A1536" w:rsidRPr="00BD35A8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2E745A69" w14:textId="77777777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>II.</w:t>
      </w:r>
    </w:p>
    <w:p w14:paraId="11657C19" w14:textId="45FBDBF8" w:rsidR="00A90DC3" w:rsidRPr="00BD35A8" w:rsidRDefault="001A1536" w:rsidP="00E464C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 xml:space="preserve">Za unapređenje mjera zaštite od požara na području Općine </w:t>
      </w:r>
      <w:r w:rsidR="00BD35A8" w:rsidRPr="00BD35A8">
        <w:rPr>
          <w:rFonts w:cs="Calibri"/>
          <w:sz w:val="24"/>
          <w:szCs w:val="24"/>
        </w:rPr>
        <w:t>Drnje</w:t>
      </w:r>
      <w:r w:rsidRPr="00BD35A8">
        <w:rPr>
          <w:rFonts w:cs="Calibri"/>
          <w:sz w:val="24"/>
          <w:szCs w:val="24"/>
        </w:rPr>
        <w:t xml:space="preserve"> potrebno je u 202</w:t>
      </w:r>
      <w:r w:rsidR="00B6178F" w:rsidRPr="00BD35A8">
        <w:rPr>
          <w:rFonts w:cs="Calibri"/>
          <w:sz w:val="24"/>
          <w:szCs w:val="24"/>
        </w:rPr>
        <w:t>5</w:t>
      </w:r>
      <w:r w:rsidRPr="00BD35A8">
        <w:rPr>
          <w:rFonts w:cs="Calibri"/>
          <w:sz w:val="24"/>
          <w:szCs w:val="24"/>
        </w:rPr>
        <w:t>. godini provesti sljedeće tehničke i organizacijske mjere:</w:t>
      </w:r>
    </w:p>
    <w:p w14:paraId="7A47C55C" w14:textId="77777777" w:rsidR="00A90DC3" w:rsidRPr="00BD35A8" w:rsidRDefault="00A90DC3" w:rsidP="00A90DC3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0BD4A88" w14:textId="6BA3FCDE" w:rsidR="001A1536" w:rsidRPr="00BD35A8" w:rsidRDefault="00D91E56" w:rsidP="00D91E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>Jedinice lokalne samouprave dužne su imati usvojene procjene ugroženosti od požara i planove zaštite od požara u skladu s člankom 13. Zakona o zaštiti od požara („Narodne novine“ broj 92/10</w:t>
      </w:r>
      <w:r w:rsidR="00FA52CE" w:rsidRPr="00BD35A8">
        <w:rPr>
          <w:rFonts w:cs="Calibri"/>
          <w:sz w:val="24"/>
          <w:szCs w:val="24"/>
        </w:rPr>
        <w:t>, 114/22</w:t>
      </w:r>
      <w:r w:rsidRPr="00BD35A8">
        <w:rPr>
          <w:rFonts w:cs="Calibri"/>
          <w:sz w:val="24"/>
          <w:szCs w:val="24"/>
        </w:rPr>
        <w:t xml:space="preserve">) i s člankom 5. Pravilnika o planu zaštite od požara („Narodne novine“ broj 51/12), te ih u propisanim rokovima usklađivati s novonastalim uvjetima. </w:t>
      </w:r>
    </w:p>
    <w:p w14:paraId="242A3DED" w14:textId="03967016" w:rsidR="00D91E56" w:rsidRPr="00BD35A8" w:rsidRDefault="00D91E56" w:rsidP="00D91E56">
      <w:pPr>
        <w:pStyle w:val="Odlomakpopisa"/>
        <w:spacing w:after="0" w:line="240" w:lineRule="auto"/>
        <w:ind w:left="780"/>
        <w:jc w:val="both"/>
        <w:rPr>
          <w:rFonts w:cs="Calibri"/>
          <w:sz w:val="24"/>
          <w:szCs w:val="24"/>
        </w:rPr>
      </w:pPr>
    </w:p>
    <w:p w14:paraId="3D56BE4E" w14:textId="329A5CB8" w:rsidR="00D91E56" w:rsidRPr="00BD35A8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 xml:space="preserve">Izvršitelj zadatka: </w:t>
      </w:r>
      <w:r w:rsidRPr="00BD35A8">
        <w:rPr>
          <w:rFonts w:cs="Calibri"/>
          <w:b/>
          <w:bCs/>
          <w:i/>
          <w:iCs/>
          <w:sz w:val="24"/>
          <w:szCs w:val="24"/>
        </w:rPr>
        <w:t xml:space="preserve">Općina </w:t>
      </w:r>
      <w:r w:rsidR="00BD35A8" w:rsidRPr="00BD35A8">
        <w:rPr>
          <w:rFonts w:cs="Calibri"/>
          <w:b/>
          <w:bCs/>
          <w:i/>
          <w:iCs/>
          <w:sz w:val="24"/>
          <w:szCs w:val="24"/>
        </w:rPr>
        <w:t>Drnje</w:t>
      </w:r>
    </w:p>
    <w:p w14:paraId="1A8A66EF" w14:textId="0704A929" w:rsidR="00D91E56" w:rsidRPr="00BD35A8" w:rsidRDefault="00D91E56" w:rsidP="00ED649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 xml:space="preserve">Sudionici:               Služba civilne zaštite Koprivnica – </w:t>
      </w:r>
      <w:r w:rsidR="00FA52CE" w:rsidRPr="00BD35A8">
        <w:rPr>
          <w:rFonts w:cs="Calibri"/>
          <w:sz w:val="24"/>
          <w:szCs w:val="24"/>
        </w:rPr>
        <w:t>Odjel inspekcije</w:t>
      </w:r>
    </w:p>
    <w:p w14:paraId="76DD3462" w14:textId="75867EA6" w:rsidR="00D91E56" w:rsidRPr="00BD35A8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 xml:space="preserve">                           </w:t>
      </w:r>
      <w:r w:rsidR="00FA52CE" w:rsidRPr="00BD35A8">
        <w:rPr>
          <w:rFonts w:cs="Calibri"/>
          <w:sz w:val="24"/>
          <w:szCs w:val="24"/>
        </w:rPr>
        <w:t xml:space="preserve"> </w:t>
      </w:r>
      <w:r w:rsidRPr="00BD35A8">
        <w:rPr>
          <w:rFonts w:cs="Calibri"/>
          <w:sz w:val="24"/>
          <w:szCs w:val="24"/>
        </w:rPr>
        <w:t xml:space="preserve">    Vatrogasna zajednica </w:t>
      </w:r>
      <w:r w:rsidR="00A07F09">
        <w:rPr>
          <w:rFonts w:cs="Calibri"/>
          <w:sz w:val="24"/>
          <w:szCs w:val="24"/>
        </w:rPr>
        <w:t>Koprivničko – križevačke županije</w:t>
      </w:r>
    </w:p>
    <w:p w14:paraId="080E8D79" w14:textId="55EFF84B" w:rsidR="006875F3" w:rsidRPr="00BD35A8" w:rsidRDefault="006875F3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>Rok:                        Kontinuirano</w:t>
      </w:r>
    </w:p>
    <w:p w14:paraId="556D1B7B" w14:textId="77777777" w:rsidR="00D30729" w:rsidRPr="00BD35A8" w:rsidRDefault="00D30729" w:rsidP="00D3072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EFA289" w14:textId="494EF932" w:rsidR="00B2320C" w:rsidRPr="00BD35A8" w:rsidRDefault="00D30729" w:rsidP="006875F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681D41" w:rsidRPr="00BD35A8">
        <w:rPr>
          <w:sz w:val="24"/>
          <w:szCs w:val="24"/>
        </w:rPr>
        <w:t>.</w:t>
      </w:r>
      <w:r w:rsidRPr="00BD35A8">
        <w:rPr>
          <w:sz w:val="24"/>
          <w:szCs w:val="24"/>
        </w:rPr>
        <w:t xml:space="preserve"> </w:t>
      </w:r>
      <w:r w:rsidR="00681D41" w:rsidRPr="00BD35A8">
        <w:rPr>
          <w:sz w:val="24"/>
          <w:szCs w:val="24"/>
        </w:rPr>
        <w:t>Z</w:t>
      </w:r>
      <w:r w:rsidRPr="00BD35A8">
        <w:rPr>
          <w:sz w:val="24"/>
          <w:szCs w:val="24"/>
        </w:rPr>
        <w:t xml:space="preserve">akona o poljoprivrednom zemljištu („Narodne novine“ broj </w:t>
      </w:r>
      <w:r w:rsidR="006875F3" w:rsidRPr="00BD35A8">
        <w:rPr>
          <w:sz w:val="24"/>
          <w:szCs w:val="24"/>
        </w:rPr>
        <w:t>20/18, 115/18, 98/19</w:t>
      </w:r>
      <w:r w:rsidR="00FA52CE" w:rsidRPr="00BD35A8">
        <w:rPr>
          <w:sz w:val="24"/>
          <w:szCs w:val="24"/>
        </w:rPr>
        <w:t>, 57/22</w:t>
      </w:r>
      <w:r w:rsidR="006875F3" w:rsidRPr="00BD35A8">
        <w:rPr>
          <w:sz w:val="24"/>
          <w:szCs w:val="24"/>
        </w:rPr>
        <w:t>).</w:t>
      </w:r>
    </w:p>
    <w:p w14:paraId="59A5CEA1" w14:textId="287877CE" w:rsidR="006875F3" w:rsidRPr="00BD35A8" w:rsidRDefault="006875F3" w:rsidP="006875F3">
      <w:pPr>
        <w:pStyle w:val="Odlomakpopisa"/>
        <w:ind w:left="780"/>
        <w:rPr>
          <w:sz w:val="24"/>
          <w:szCs w:val="24"/>
        </w:rPr>
      </w:pPr>
    </w:p>
    <w:p w14:paraId="3098DBC6" w14:textId="604362DA" w:rsidR="006875F3" w:rsidRPr="00BD35A8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 xml:space="preserve">Izvršitelj zadatka: </w:t>
      </w:r>
      <w:r w:rsidRPr="00BD35A8">
        <w:rPr>
          <w:b/>
          <w:bCs/>
          <w:i/>
          <w:iCs/>
          <w:sz w:val="24"/>
          <w:szCs w:val="24"/>
        </w:rPr>
        <w:t xml:space="preserve">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12DB2E56" w14:textId="44AD5E11" w:rsidR="006875F3" w:rsidRPr="00BD35A8" w:rsidRDefault="006875F3" w:rsidP="00ED6560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Kontinuirano</w:t>
      </w:r>
    </w:p>
    <w:p w14:paraId="49FE8C8A" w14:textId="77777777" w:rsidR="00ED6560" w:rsidRPr="00BD35A8" w:rsidRDefault="00ED6560" w:rsidP="00ED6560">
      <w:pPr>
        <w:pStyle w:val="Odlomakpopisa"/>
        <w:ind w:left="1416"/>
        <w:rPr>
          <w:sz w:val="24"/>
          <w:szCs w:val="24"/>
        </w:rPr>
      </w:pPr>
    </w:p>
    <w:p w14:paraId="141BEBAC" w14:textId="2F6664A2" w:rsidR="006875F3" w:rsidRPr="00BD35A8" w:rsidRDefault="006875F3" w:rsidP="00D55C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Sukladno izračunu o potrebnom broju vatrogasaca iz Procjene ugroženosti od požara i tehnološke eksplozije te Plana zaštite od požara Općine </w:t>
      </w:r>
      <w:r w:rsidR="00BD35A8" w:rsidRPr="00BD35A8">
        <w:rPr>
          <w:sz w:val="24"/>
          <w:szCs w:val="24"/>
        </w:rPr>
        <w:t>Drnje</w:t>
      </w:r>
      <w:r w:rsidRPr="00BD35A8">
        <w:rPr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BD35A8" w:rsidRDefault="00ED6560" w:rsidP="00ED6560">
      <w:pPr>
        <w:pStyle w:val="Odlomakpopisa"/>
        <w:ind w:left="780"/>
        <w:rPr>
          <w:sz w:val="24"/>
          <w:szCs w:val="24"/>
        </w:rPr>
      </w:pPr>
    </w:p>
    <w:p w14:paraId="6F3AA670" w14:textId="61526D60" w:rsidR="006875F3" w:rsidRPr="00BD35A8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 xml:space="preserve">Izvršitelj zadatka: </w:t>
      </w:r>
      <w:r w:rsidRPr="00BD35A8">
        <w:rPr>
          <w:b/>
          <w:bCs/>
          <w:i/>
          <w:iCs/>
          <w:sz w:val="24"/>
          <w:szCs w:val="24"/>
        </w:rPr>
        <w:t xml:space="preserve">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52B05877" w14:textId="78E1923F" w:rsidR="00FA52CE" w:rsidRPr="00BD35A8" w:rsidRDefault="006875F3" w:rsidP="00DC782E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Sudionici:               Vatrogasna zajednica</w:t>
      </w:r>
      <w:r w:rsidR="00A07F09">
        <w:rPr>
          <w:sz w:val="24"/>
          <w:szCs w:val="24"/>
        </w:rPr>
        <w:t xml:space="preserve"> Koprivničko – križevačke županije</w:t>
      </w:r>
    </w:p>
    <w:p w14:paraId="765D38EC" w14:textId="65259EAB" w:rsidR="00ED6560" w:rsidRPr="00BD35A8" w:rsidRDefault="00D33AAE" w:rsidP="00ED6496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 Kontinuirano</w:t>
      </w:r>
    </w:p>
    <w:p w14:paraId="5DEC82A6" w14:textId="77777777" w:rsidR="00C03122" w:rsidRPr="00BD35A8" w:rsidRDefault="00C03122" w:rsidP="00C03122">
      <w:pPr>
        <w:pStyle w:val="Odlomakpopisa"/>
        <w:ind w:left="1416"/>
        <w:rPr>
          <w:sz w:val="24"/>
          <w:szCs w:val="24"/>
        </w:rPr>
      </w:pPr>
    </w:p>
    <w:p w14:paraId="2B494C65" w14:textId="23A7185A" w:rsidR="00B3133E" w:rsidRPr="00BD35A8" w:rsidRDefault="00A52782" w:rsidP="00C0312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lastRenderedPageBreak/>
        <w:t>Jedinice lokalne samouprave dužne su omogućiti nesmetano</w:t>
      </w:r>
      <w:r w:rsidR="00C03122" w:rsidRPr="00BD35A8">
        <w:rPr>
          <w:sz w:val="24"/>
          <w:szCs w:val="24"/>
        </w:rPr>
        <w:t xml:space="preserve"> obavljanje inspekcijskog nadzora od stran</w:t>
      </w:r>
      <w:r w:rsidR="00A07F09">
        <w:rPr>
          <w:sz w:val="24"/>
          <w:szCs w:val="24"/>
        </w:rPr>
        <w:t>e</w:t>
      </w:r>
      <w:r w:rsidR="00C03122" w:rsidRPr="00BD35A8">
        <w:rPr>
          <w:sz w:val="24"/>
          <w:szCs w:val="24"/>
        </w:rPr>
        <w:t xml:space="preserve"> Službe civilne zaštite Koprivnica</w:t>
      </w:r>
      <w:r w:rsidR="007D66BD" w:rsidRPr="00BD35A8">
        <w:rPr>
          <w:sz w:val="24"/>
          <w:szCs w:val="24"/>
        </w:rPr>
        <w:t xml:space="preserve"> – Odjel inspekcije te postupiti po zahtjevima i naredbama inspektora. </w:t>
      </w:r>
    </w:p>
    <w:p w14:paraId="28BE6926" w14:textId="2BD48F01" w:rsidR="00C03122" w:rsidRPr="00BD35A8" w:rsidRDefault="00C03122" w:rsidP="00C03122">
      <w:pPr>
        <w:pStyle w:val="Odlomakpopisa"/>
        <w:ind w:left="780"/>
        <w:rPr>
          <w:sz w:val="24"/>
          <w:szCs w:val="24"/>
        </w:rPr>
      </w:pPr>
    </w:p>
    <w:p w14:paraId="147ED5AF" w14:textId="29B3229C" w:rsidR="00C03122" w:rsidRPr="00BD35A8" w:rsidRDefault="00C03122" w:rsidP="00C03122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BD35A8">
        <w:rPr>
          <w:b/>
          <w:bCs/>
          <w:sz w:val="24"/>
          <w:szCs w:val="24"/>
        </w:rPr>
        <w:t>Izvršitelj zadatka:</w:t>
      </w:r>
      <w:r w:rsidRPr="00BD35A8">
        <w:rPr>
          <w:b/>
          <w:bCs/>
          <w:i/>
          <w:iCs/>
          <w:sz w:val="24"/>
          <w:szCs w:val="24"/>
        </w:rPr>
        <w:t xml:space="preserve"> 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25CB0A07" w14:textId="4E115537" w:rsidR="00C03122" w:rsidRPr="00BD35A8" w:rsidRDefault="00C03122" w:rsidP="007D66BD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Sudionici:               Služba civilne zaštite Koprivnica – </w:t>
      </w:r>
      <w:r w:rsidR="007D66BD" w:rsidRPr="00BD35A8">
        <w:rPr>
          <w:sz w:val="24"/>
          <w:szCs w:val="24"/>
        </w:rPr>
        <w:t>Odjel inspekcije</w:t>
      </w:r>
    </w:p>
    <w:p w14:paraId="6A3FDEEA" w14:textId="3780B741" w:rsidR="00C03122" w:rsidRPr="00BD35A8" w:rsidRDefault="00C03122" w:rsidP="00194E75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Kontinuirano</w:t>
      </w:r>
    </w:p>
    <w:p w14:paraId="60031333" w14:textId="77777777" w:rsidR="00194E75" w:rsidRPr="00BD35A8" w:rsidRDefault="00194E75" w:rsidP="00194E75">
      <w:pPr>
        <w:pStyle w:val="Odlomakpopisa"/>
        <w:ind w:left="1416"/>
        <w:rPr>
          <w:sz w:val="24"/>
          <w:szCs w:val="24"/>
        </w:rPr>
      </w:pPr>
    </w:p>
    <w:p w14:paraId="1D2B4D27" w14:textId="5FFAF974" w:rsidR="00194E75" w:rsidRPr="00BD35A8" w:rsidRDefault="00C32762" w:rsidP="00194E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Jedinice lokalne samouprave dužne su osigurati opremanje vatrogasnih postrojbi sukladno Pravilniku o minimumu  opreme i sredstva za rad određenih vatrogasnih postrojbi dobrovoljnih vatrogasnih društva </w:t>
      </w:r>
      <w:r w:rsidR="00194E75" w:rsidRPr="00BD35A8">
        <w:rPr>
          <w:sz w:val="24"/>
          <w:szCs w:val="24"/>
        </w:rPr>
        <w:t xml:space="preserve">(„Narodne novine“ broj 91/02), Pravilniku o tehničkim zahtjevima za zaštitu i drugu osobnu opremu koju pripadnici vatrogasne postrojbe koriste prilikom vatrogasne intervencije („Narodne novine“ broj 31/11), odnosno temeljem važećih procjena ugroženosti od požara i tehnološke eksplozije te planova zaštite od požara Koprivničko – križevačke županije, gradova i općina. </w:t>
      </w:r>
    </w:p>
    <w:p w14:paraId="6AC45906" w14:textId="09982462" w:rsidR="00194E75" w:rsidRPr="00BD35A8" w:rsidRDefault="00194E75" w:rsidP="00194E75">
      <w:pPr>
        <w:pStyle w:val="Odlomakpopisa"/>
        <w:ind w:left="780"/>
        <w:rPr>
          <w:sz w:val="24"/>
          <w:szCs w:val="24"/>
        </w:rPr>
      </w:pPr>
    </w:p>
    <w:p w14:paraId="2CB877FA" w14:textId="30F3564D" w:rsidR="00194E75" w:rsidRPr="00BD35A8" w:rsidRDefault="00194E75" w:rsidP="00194E7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BD35A8">
        <w:rPr>
          <w:b/>
          <w:bCs/>
          <w:sz w:val="24"/>
          <w:szCs w:val="24"/>
        </w:rPr>
        <w:t>Izvršitelj zadatka:</w:t>
      </w:r>
      <w:r w:rsidRPr="00BD35A8">
        <w:rPr>
          <w:b/>
          <w:bCs/>
          <w:i/>
          <w:iCs/>
          <w:sz w:val="24"/>
          <w:szCs w:val="24"/>
        </w:rPr>
        <w:t xml:space="preserve"> 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64B5201D" w14:textId="31C15242" w:rsidR="00194E75" w:rsidRPr="00BD35A8" w:rsidRDefault="00194E75" w:rsidP="00194E75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                                Vatrogasna zajednica </w:t>
      </w:r>
      <w:r w:rsidR="00326A9E">
        <w:rPr>
          <w:sz w:val="24"/>
          <w:szCs w:val="24"/>
        </w:rPr>
        <w:t>Koprivničko – križevačke županije</w:t>
      </w:r>
    </w:p>
    <w:p w14:paraId="0E341E3B" w14:textId="3D0220DE" w:rsidR="00194E75" w:rsidRPr="00BD35A8" w:rsidRDefault="00194E75" w:rsidP="00ED6496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                                </w:t>
      </w:r>
      <w:r w:rsidR="003E7CD2">
        <w:rPr>
          <w:sz w:val="24"/>
          <w:szCs w:val="24"/>
        </w:rPr>
        <w:t>DVD Torčec</w:t>
      </w:r>
    </w:p>
    <w:p w14:paraId="0E5F924A" w14:textId="0457E8D2" w:rsidR="000A5A85" w:rsidRPr="00BD35A8" w:rsidRDefault="00194E75" w:rsidP="009C3AD2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Rok:                       </w:t>
      </w:r>
      <w:r w:rsidR="00400DFC" w:rsidRPr="00BD35A8">
        <w:rPr>
          <w:sz w:val="24"/>
          <w:szCs w:val="24"/>
        </w:rPr>
        <w:t xml:space="preserve"> </w:t>
      </w:r>
      <w:r w:rsidRPr="00BD35A8">
        <w:rPr>
          <w:sz w:val="24"/>
          <w:szCs w:val="24"/>
        </w:rPr>
        <w:t>Kontinuirano</w:t>
      </w:r>
    </w:p>
    <w:p w14:paraId="0D88A728" w14:textId="77777777" w:rsidR="009C3AD2" w:rsidRPr="00BD35A8" w:rsidRDefault="009C3AD2" w:rsidP="009C3AD2">
      <w:pPr>
        <w:pStyle w:val="Odlomakpopisa"/>
        <w:ind w:left="1416"/>
        <w:rPr>
          <w:sz w:val="24"/>
          <w:szCs w:val="24"/>
        </w:rPr>
      </w:pPr>
    </w:p>
    <w:p w14:paraId="6B932823" w14:textId="410B3E15" w:rsidR="000A5A85" w:rsidRPr="00BD35A8" w:rsidRDefault="000A5A85" w:rsidP="007B5A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>Temeljem važećih procjena ugroženosti od požara i planova zaštite od požara Koprivničko – križevačke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pravnim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BD35A8" w:rsidRDefault="000A5A85" w:rsidP="000A5A85">
      <w:pPr>
        <w:pStyle w:val="Odlomakpopisa"/>
        <w:ind w:left="780"/>
        <w:rPr>
          <w:sz w:val="24"/>
          <w:szCs w:val="24"/>
        </w:rPr>
      </w:pPr>
    </w:p>
    <w:p w14:paraId="36459DFA" w14:textId="0E8EA80B" w:rsidR="000A5A85" w:rsidRPr="00BD35A8" w:rsidRDefault="000A5A85" w:rsidP="000A5A8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BD35A8">
        <w:rPr>
          <w:b/>
          <w:bCs/>
          <w:sz w:val="24"/>
          <w:szCs w:val="24"/>
        </w:rPr>
        <w:t>Izvršitelj zadatka:</w:t>
      </w:r>
      <w:r w:rsidRPr="00BD35A8">
        <w:rPr>
          <w:b/>
          <w:bCs/>
          <w:i/>
          <w:iCs/>
          <w:sz w:val="24"/>
          <w:szCs w:val="24"/>
        </w:rPr>
        <w:t xml:space="preserve"> 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3E9FB2FC" w14:textId="0B53F77A" w:rsidR="007B5A81" w:rsidRPr="006C767E" w:rsidRDefault="000A5A85" w:rsidP="006C767E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Sudionici: </w:t>
      </w:r>
      <w:r w:rsidR="007B5A81" w:rsidRPr="00BD35A8">
        <w:rPr>
          <w:sz w:val="24"/>
          <w:szCs w:val="24"/>
        </w:rPr>
        <w:t xml:space="preserve">              </w:t>
      </w:r>
      <w:r w:rsidRPr="00BD35A8">
        <w:rPr>
          <w:sz w:val="24"/>
          <w:szCs w:val="24"/>
        </w:rPr>
        <w:t>Vatrogasna zajednica Koprivničko – križevačke županije</w:t>
      </w:r>
    </w:p>
    <w:p w14:paraId="7164630F" w14:textId="24BA0DEF" w:rsidR="007B5A81" w:rsidRPr="00BD35A8" w:rsidRDefault="007B5A81" w:rsidP="002D54AA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15. travnja 202</w:t>
      </w:r>
      <w:r w:rsidR="00157087" w:rsidRPr="00BD35A8">
        <w:rPr>
          <w:sz w:val="24"/>
          <w:szCs w:val="24"/>
        </w:rPr>
        <w:t>5</w:t>
      </w:r>
      <w:r w:rsidRPr="00BD35A8">
        <w:rPr>
          <w:sz w:val="24"/>
          <w:szCs w:val="24"/>
        </w:rPr>
        <w:t>. godine</w:t>
      </w:r>
    </w:p>
    <w:p w14:paraId="1FC1A2A4" w14:textId="77777777" w:rsidR="002D54AA" w:rsidRPr="00BD35A8" w:rsidRDefault="002D54AA" w:rsidP="002D54AA">
      <w:pPr>
        <w:pStyle w:val="Odlomakpopisa"/>
        <w:ind w:left="1416"/>
        <w:rPr>
          <w:sz w:val="24"/>
          <w:szCs w:val="24"/>
        </w:rPr>
      </w:pPr>
    </w:p>
    <w:p w14:paraId="18ED6D61" w14:textId="2F5A56F2" w:rsidR="00C7190F" w:rsidRPr="00BD35A8" w:rsidRDefault="007B5A81" w:rsidP="002D54A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Od distributera vode na području Jedinice lokalne samouprave tražiti redovito provođenje ažuriranja podataka o javnoj hidrantskoj mreži (položaj i ispravnost hidranata), </w:t>
      </w:r>
      <w:r w:rsidR="00C7190F" w:rsidRPr="00BD35A8">
        <w:rPr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C76526B" w:rsidR="00C7190F" w:rsidRPr="00BD35A8" w:rsidRDefault="00C7190F" w:rsidP="00C7190F">
      <w:pPr>
        <w:pStyle w:val="Odlomakpopisa"/>
        <w:ind w:left="780"/>
        <w:rPr>
          <w:sz w:val="24"/>
          <w:szCs w:val="24"/>
        </w:rPr>
      </w:pPr>
    </w:p>
    <w:p w14:paraId="7244B639" w14:textId="0B3D0690" w:rsidR="00C7190F" w:rsidRPr="00BD35A8" w:rsidRDefault="00C7190F" w:rsidP="00C7190F">
      <w:pPr>
        <w:pStyle w:val="Odlomakpopisa"/>
        <w:ind w:left="1416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 xml:space="preserve">Izvršitelj zadatka: </w:t>
      </w:r>
      <w:r w:rsidRPr="00BD35A8">
        <w:rPr>
          <w:b/>
          <w:bCs/>
          <w:i/>
          <w:iCs/>
          <w:sz w:val="24"/>
          <w:szCs w:val="24"/>
        </w:rPr>
        <w:t xml:space="preserve">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01F60498" w14:textId="6ADC34C9" w:rsidR="00C7190F" w:rsidRPr="00BD35A8" w:rsidRDefault="00C7190F" w:rsidP="00400DFC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Sudionici:              </w:t>
      </w:r>
      <w:r w:rsidR="00400DFC" w:rsidRPr="00BD35A8">
        <w:rPr>
          <w:sz w:val="24"/>
          <w:szCs w:val="24"/>
        </w:rPr>
        <w:t xml:space="preserve"> </w:t>
      </w:r>
      <w:r w:rsidRPr="00BD35A8">
        <w:rPr>
          <w:sz w:val="24"/>
          <w:szCs w:val="24"/>
        </w:rPr>
        <w:t xml:space="preserve">Vatrogasna zajednica </w:t>
      </w:r>
      <w:r w:rsidR="006C767E">
        <w:rPr>
          <w:sz w:val="24"/>
          <w:szCs w:val="24"/>
        </w:rPr>
        <w:t>Koprivničko – križevačke županije</w:t>
      </w:r>
    </w:p>
    <w:p w14:paraId="47418DDC" w14:textId="07DA261C" w:rsidR="002D54AA" w:rsidRPr="00BD35A8" w:rsidRDefault="002D54AA" w:rsidP="00ED6496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                                </w:t>
      </w:r>
      <w:r w:rsidR="006C767E">
        <w:rPr>
          <w:sz w:val="24"/>
          <w:szCs w:val="24"/>
        </w:rPr>
        <w:t>DVD Torčec</w:t>
      </w:r>
    </w:p>
    <w:p w14:paraId="0A7496A9" w14:textId="1708819A" w:rsidR="002D54AA" w:rsidRPr="00BD35A8" w:rsidRDefault="002D54AA" w:rsidP="002D54AA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15. travnja 202</w:t>
      </w:r>
      <w:r w:rsidR="00157087" w:rsidRPr="00BD35A8">
        <w:rPr>
          <w:sz w:val="24"/>
          <w:szCs w:val="24"/>
        </w:rPr>
        <w:t>5</w:t>
      </w:r>
      <w:r w:rsidRPr="00BD35A8">
        <w:rPr>
          <w:sz w:val="24"/>
          <w:szCs w:val="24"/>
        </w:rPr>
        <w:t>. godine</w:t>
      </w:r>
    </w:p>
    <w:p w14:paraId="7EE69E58" w14:textId="2D935C1A" w:rsidR="002D54AA" w:rsidRPr="00BD35A8" w:rsidRDefault="002D54AA" w:rsidP="002D54AA">
      <w:pPr>
        <w:jc w:val="center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lastRenderedPageBreak/>
        <w:t>III.</w:t>
      </w:r>
    </w:p>
    <w:p w14:paraId="789CD17D" w14:textId="7BB58AD7" w:rsidR="002D54AA" w:rsidRPr="00BD35A8" w:rsidRDefault="002D54AA" w:rsidP="002D54AA">
      <w:pPr>
        <w:ind w:firstLine="708"/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Ovaj Plan dostavit će se svim sudionicima. </w:t>
      </w:r>
    </w:p>
    <w:p w14:paraId="134D8732" w14:textId="27E2A4FE" w:rsidR="002D54AA" w:rsidRPr="00BD35A8" w:rsidRDefault="002D54AA" w:rsidP="002D54AA">
      <w:pPr>
        <w:jc w:val="center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>IV.</w:t>
      </w:r>
    </w:p>
    <w:p w14:paraId="3C064D1F" w14:textId="0EF33881" w:rsidR="002D54AA" w:rsidRPr="00BD35A8" w:rsidRDefault="002D54AA" w:rsidP="00157087">
      <w:pPr>
        <w:ind w:firstLine="708"/>
        <w:jc w:val="both"/>
        <w:rPr>
          <w:sz w:val="24"/>
          <w:szCs w:val="24"/>
        </w:rPr>
      </w:pPr>
      <w:r w:rsidRPr="00BD35A8">
        <w:rPr>
          <w:sz w:val="24"/>
          <w:szCs w:val="24"/>
        </w:rPr>
        <w:t>Ovaj Plan donosi se na temelju Godišnjeg provedbenog plana unapređenja zaštite od požara za područje Koprivničko – križevačke županije za 202</w:t>
      </w:r>
      <w:r w:rsidR="00157087" w:rsidRPr="00BD35A8">
        <w:rPr>
          <w:sz w:val="24"/>
          <w:szCs w:val="24"/>
        </w:rPr>
        <w:t>5</w:t>
      </w:r>
      <w:r w:rsidRPr="00BD35A8">
        <w:rPr>
          <w:sz w:val="24"/>
          <w:szCs w:val="24"/>
        </w:rPr>
        <w:t xml:space="preserve">. godinu („Službeni glasnik Koprivničko – križevačke županije“ broj </w:t>
      </w:r>
      <w:r w:rsidR="00157087" w:rsidRPr="00BD35A8">
        <w:rPr>
          <w:sz w:val="24"/>
          <w:szCs w:val="24"/>
        </w:rPr>
        <w:t>28/24</w:t>
      </w:r>
      <w:r w:rsidRPr="00BD35A8">
        <w:rPr>
          <w:sz w:val="24"/>
          <w:szCs w:val="24"/>
        </w:rPr>
        <w:t xml:space="preserve">). </w:t>
      </w:r>
    </w:p>
    <w:p w14:paraId="79C0351F" w14:textId="1BA81CE7" w:rsidR="002D54AA" w:rsidRPr="00BD35A8" w:rsidRDefault="002D54AA" w:rsidP="002D54AA">
      <w:pPr>
        <w:jc w:val="center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>V.</w:t>
      </w:r>
    </w:p>
    <w:p w14:paraId="0F446DC4" w14:textId="0CC95ED8" w:rsidR="002D54AA" w:rsidRPr="00BD35A8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>Sukladno članku 13. stavku 8. Zakona o zaštiti od požara („Narodne novine“ broj 92/10</w:t>
      </w:r>
      <w:r w:rsidR="00FA52CE" w:rsidRPr="00BD35A8">
        <w:rPr>
          <w:rFonts w:eastAsiaTheme="minorHAnsi" w:cs="Calibri"/>
          <w:sz w:val="24"/>
          <w:szCs w:val="24"/>
        </w:rPr>
        <w:t>, 114/22</w:t>
      </w:r>
      <w:r w:rsidRPr="00BD35A8">
        <w:rPr>
          <w:rFonts w:eastAsiaTheme="minorHAnsi" w:cs="Calibri"/>
          <w:sz w:val="24"/>
          <w:szCs w:val="24"/>
        </w:rPr>
        <w:t xml:space="preserve">), Općinsko vijeće Općine </w:t>
      </w:r>
      <w:r w:rsidR="00BD35A8" w:rsidRPr="00BD35A8">
        <w:rPr>
          <w:rFonts w:eastAsiaTheme="minorHAnsi" w:cs="Calibri"/>
          <w:sz w:val="24"/>
          <w:szCs w:val="24"/>
        </w:rPr>
        <w:t>Drnje</w:t>
      </w:r>
      <w:r w:rsidRPr="00BD35A8">
        <w:rPr>
          <w:rFonts w:eastAsiaTheme="minorHAnsi" w:cs="Calibri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BD35A8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</w:p>
    <w:p w14:paraId="0DA134A0" w14:textId="2B4FD0A2" w:rsidR="002D54AA" w:rsidRPr="00BD35A8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  <w:r w:rsidRPr="00BD35A8">
        <w:rPr>
          <w:rFonts w:eastAsiaTheme="minorHAnsi" w:cs="Calibri"/>
          <w:b/>
          <w:bCs/>
          <w:sz w:val="24"/>
          <w:szCs w:val="24"/>
        </w:rPr>
        <w:t>VI.</w:t>
      </w:r>
    </w:p>
    <w:p w14:paraId="3003B2F1" w14:textId="77777777" w:rsidR="009C3AD2" w:rsidRPr="00BD35A8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</w:p>
    <w:p w14:paraId="7C6C9D96" w14:textId="18F48418" w:rsidR="002D54AA" w:rsidRPr="00BD35A8" w:rsidRDefault="002D54AA" w:rsidP="002D54AA">
      <w:pPr>
        <w:suppressAutoHyphens w:val="0"/>
        <w:autoSpaceDN/>
        <w:spacing w:after="0" w:line="240" w:lineRule="auto"/>
        <w:ind w:firstLine="708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 xml:space="preserve">Ovaj Provedbeni plan objavit će se u „Službenom glasniku </w:t>
      </w:r>
      <w:r w:rsidR="009C3AD2" w:rsidRPr="00BD35A8">
        <w:rPr>
          <w:rFonts w:eastAsiaTheme="minorHAnsi" w:cs="Calibri"/>
          <w:sz w:val="24"/>
          <w:szCs w:val="24"/>
        </w:rPr>
        <w:t>Koprivničko - križevačke</w:t>
      </w:r>
      <w:r w:rsidRPr="00BD35A8">
        <w:rPr>
          <w:rFonts w:eastAsiaTheme="minorHAnsi" w:cs="Calibri"/>
          <w:sz w:val="24"/>
          <w:szCs w:val="24"/>
        </w:rPr>
        <w:t xml:space="preserve"> županije“, a stupa na snagu osmi dan od dana objave. </w:t>
      </w:r>
    </w:p>
    <w:p w14:paraId="777C5D90" w14:textId="791E5D23" w:rsidR="009C3AD2" w:rsidRPr="00BD35A8" w:rsidRDefault="009C3AD2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p w14:paraId="1CE8036D" w14:textId="0465B042" w:rsidR="009C3AD2" w:rsidRPr="00BD35A8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 xml:space="preserve">OPĆINSKO VIJEĆE OPĆINE </w:t>
      </w:r>
      <w:r w:rsidR="00BD35A8" w:rsidRPr="00BD35A8">
        <w:rPr>
          <w:rFonts w:eastAsiaTheme="minorHAnsi" w:cs="Calibri"/>
          <w:sz w:val="24"/>
          <w:szCs w:val="24"/>
        </w:rPr>
        <w:t>DRNJE</w:t>
      </w:r>
    </w:p>
    <w:p w14:paraId="281B9884" w14:textId="45B6CF61" w:rsidR="009C3AD2" w:rsidRPr="00BD35A8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113E8466" w14:textId="2669ED76" w:rsidR="009C3AD2" w:rsidRPr="00BD35A8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48C78861" w14:textId="2CF21733" w:rsidR="009C3AD2" w:rsidRPr="00BD35A8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 xml:space="preserve">KLASA: </w:t>
      </w:r>
      <w:r w:rsidR="007F02F3">
        <w:rPr>
          <w:rFonts w:eastAsiaTheme="minorHAnsi" w:cs="Calibri"/>
          <w:sz w:val="24"/>
          <w:szCs w:val="24"/>
        </w:rPr>
        <w:t>245-01/25-01/</w:t>
      </w:r>
      <w:r w:rsidRPr="00BD35A8">
        <w:rPr>
          <w:rFonts w:eastAsiaTheme="minorHAnsi" w:cs="Calibri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F380E75" w14:textId="799B7F31" w:rsidR="009C3AD2" w:rsidRPr="00BD35A8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 xml:space="preserve">URBROJ: </w:t>
      </w:r>
      <w:r w:rsidR="007F02F3">
        <w:rPr>
          <w:rFonts w:eastAsiaTheme="minorHAnsi" w:cs="Calibri"/>
          <w:sz w:val="24"/>
          <w:szCs w:val="24"/>
        </w:rPr>
        <w:t>2137-4-25-1</w:t>
      </w:r>
    </w:p>
    <w:p w14:paraId="219FB8F4" w14:textId="4657B632" w:rsidR="00D33AAE" w:rsidRDefault="00BD35A8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>Drnje</w:t>
      </w:r>
      <w:r w:rsidR="009C3AD2" w:rsidRPr="00BD35A8">
        <w:rPr>
          <w:rFonts w:eastAsiaTheme="minorHAnsi" w:cs="Calibri"/>
          <w:sz w:val="24"/>
          <w:szCs w:val="24"/>
        </w:rPr>
        <w:t>, ___.</w:t>
      </w:r>
      <w:r w:rsidR="007F02F3">
        <w:rPr>
          <w:rFonts w:eastAsiaTheme="minorHAnsi" w:cs="Calibri"/>
          <w:sz w:val="24"/>
          <w:szCs w:val="24"/>
        </w:rPr>
        <w:t xml:space="preserve"> veljače </w:t>
      </w:r>
      <w:r w:rsidR="009C3AD2" w:rsidRPr="00BD35A8">
        <w:rPr>
          <w:rFonts w:eastAsiaTheme="minorHAnsi" w:cs="Calibri"/>
          <w:sz w:val="24"/>
          <w:szCs w:val="24"/>
        </w:rPr>
        <w:t>202</w:t>
      </w:r>
      <w:r w:rsidR="00157087" w:rsidRPr="00BD35A8">
        <w:rPr>
          <w:rFonts w:eastAsiaTheme="minorHAnsi" w:cs="Calibri"/>
          <w:sz w:val="24"/>
          <w:szCs w:val="24"/>
        </w:rPr>
        <w:t>5</w:t>
      </w:r>
      <w:r w:rsidR="009C3AD2" w:rsidRPr="00BD35A8">
        <w:rPr>
          <w:rFonts w:eastAsiaTheme="minorHAnsi" w:cs="Calibri"/>
          <w:sz w:val="24"/>
          <w:szCs w:val="24"/>
        </w:rPr>
        <w:t>. godine</w:t>
      </w:r>
    </w:p>
    <w:p w14:paraId="267B88EC" w14:textId="09902C1B" w:rsidR="007F02F3" w:rsidRDefault="007F02F3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  <w:t>PREDSJEDNIK:</w:t>
      </w:r>
    </w:p>
    <w:p w14:paraId="33C28ADB" w14:textId="100554F6" w:rsidR="007F02F3" w:rsidRPr="00ED6496" w:rsidRDefault="007F02F3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  <w:t>Goran Kolarek</w:t>
      </w:r>
    </w:p>
    <w:sectPr w:rsidR="007F02F3" w:rsidRPr="00ED6496" w:rsidSect="008A0AD6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0DFD" w14:textId="77777777" w:rsidR="00E53B75" w:rsidRDefault="00E53B75" w:rsidP="009C3AD2">
      <w:pPr>
        <w:spacing w:after="0" w:line="240" w:lineRule="auto"/>
      </w:pPr>
      <w:r>
        <w:separator/>
      </w:r>
    </w:p>
  </w:endnote>
  <w:endnote w:type="continuationSeparator" w:id="0">
    <w:p w14:paraId="66971AA1" w14:textId="77777777" w:rsidR="00E53B75" w:rsidRDefault="00E53B75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BC9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A3A0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8967" w14:textId="77777777" w:rsidR="00E53B75" w:rsidRDefault="00E53B75" w:rsidP="009C3AD2">
      <w:pPr>
        <w:spacing w:after="0" w:line="240" w:lineRule="auto"/>
      </w:pPr>
      <w:r>
        <w:separator/>
      </w:r>
    </w:p>
  </w:footnote>
  <w:footnote w:type="continuationSeparator" w:id="0">
    <w:p w14:paraId="1721A330" w14:textId="77777777" w:rsidR="00E53B75" w:rsidRDefault="00E53B75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51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6"/>
    <w:rsid w:val="000820E1"/>
    <w:rsid w:val="000A5A85"/>
    <w:rsid w:val="000D2A8B"/>
    <w:rsid w:val="00150507"/>
    <w:rsid w:val="00157087"/>
    <w:rsid w:val="00175CF9"/>
    <w:rsid w:val="00193FB4"/>
    <w:rsid w:val="00194E75"/>
    <w:rsid w:val="001A1536"/>
    <w:rsid w:val="001A696C"/>
    <w:rsid w:val="001D4F28"/>
    <w:rsid w:val="001F1F7F"/>
    <w:rsid w:val="00255BCF"/>
    <w:rsid w:val="002D2A79"/>
    <w:rsid w:val="002D54AA"/>
    <w:rsid w:val="00306C52"/>
    <w:rsid w:val="00326A9E"/>
    <w:rsid w:val="00332644"/>
    <w:rsid w:val="003751A8"/>
    <w:rsid w:val="00382395"/>
    <w:rsid w:val="003A6D06"/>
    <w:rsid w:val="003E19AB"/>
    <w:rsid w:val="003E7CD2"/>
    <w:rsid w:val="00400DFC"/>
    <w:rsid w:val="00410214"/>
    <w:rsid w:val="00416220"/>
    <w:rsid w:val="0044526A"/>
    <w:rsid w:val="004C019C"/>
    <w:rsid w:val="004F1B6B"/>
    <w:rsid w:val="005D6C1C"/>
    <w:rsid w:val="00681D41"/>
    <w:rsid w:val="006875F3"/>
    <w:rsid w:val="006C767E"/>
    <w:rsid w:val="0074373B"/>
    <w:rsid w:val="007B5A81"/>
    <w:rsid w:val="007D66BD"/>
    <w:rsid w:val="007F02F3"/>
    <w:rsid w:val="008241EC"/>
    <w:rsid w:val="008A0AD6"/>
    <w:rsid w:val="008A1863"/>
    <w:rsid w:val="00952923"/>
    <w:rsid w:val="00953D56"/>
    <w:rsid w:val="009C3AD2"/>
    <w:rsid w:val="009C707C"/>
    <w:rsid w:val="009E3DC4"/>
    <w:rsid w:val="00A07F09"/>
    <w:rsid w:val="00A52782"/>
    <w:rsid w:val="00A90DC3"/>
    <w:rsid w:val="00B2320C"/>
    <w:rsid w:val="00B3133E"/>
    <w:rsid w:val="00B6178F"/>
    <w:rsid w:val="00BD35A8"/>
    <w:rsid w:val="00BE1FCF"/>
    <w:rsid w:val="00C03122"/>
    <w:rsid w:val="00C26883"/>
    <w:rsid w:val="00C32762"/>
    <w:rsid w:val="00C513D7"/>
    <w:rsid w:val="00C7190F"/>
    <w:rsid w:val="00C95E2B"/>
    <w:rsid w:val="00D0045E"/>
    <w:rsid w:val="00D30729"/>
    <w:rsid w:val="00D33AAE"/>
    <w:rsid w:val="00D42BB0"/>
    <w:rsid w:val="00D55CD8"/>
    <w:rsid w:val="00D60F69"/>
    <w:rsid w:val="00D91E56"/>
    <w:rsid w:val="00D9726C"/>
    <w:rsid w:val="00DC782E"/>
    <w:rsid w:val="00E464C5"/>
    <w:rsid w:val="00E53B75"/>
    <w:rsid w:val="00ED6496"/>
    <w:rsid w:val="00ED6560"/>
    <w:rsid w:val="00F5472F"/>
    <w:rsid w:val="00F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1D1-F632-44A0-98DF-04BE2E1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DRNJE</cp:lastModifiedBy>
  <cp:revision>3</cp:revision>
  <dcterms:created xsi:type="dcterms:W3CDTF">2025-01-16T10:04:00Z</dcterms:created>
  <dcterms:modified xsi:type="dcterms:W3CDTF">2025-01-16T10:52:00Z</dcterms:modified>
</cp:coreProperties>
</file>