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64AC" w:rsidRPr="00955073" w14:paraId="2BC303CB" w14:textId="77777777" w:rsidTr="00955073">
        <w:trPr>
          <w:trHeight w:val="526"/>
        </w:trPr>
        <w:tc>
          <w:tcPr>
            <w:tcW w:w="9149" w:type="dxa"/>
            <w:gridSpan w:val="2"/>
          </w:tcPr>
          <w:p w14:paraId="4A1BE8E9" w14:textId="77777777" w:rsidR="00B864AC" w:rsidRPr="00955073" w:rsidRDefault="00B864AC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DOKUMENT ZA INTERNETSKO SAVJETOVANJE O NACRTU OPĆEG AKTA</w:t>
            </w:r>
          </w:p>
        </w:tc>
      </w:tr>
      <w:tr w:rsidR="00B864AC" w:rsidRPr="00955073" w14:paraId="4138AD13" w14:textId="77777777" w:rsidTr="00955073">
        <w:trPr>
          <w:trHeight w:val="507"/>
        </w:trPr>
        <w:tc>
          <w:tcPr>
            <w:tcW w:w="9149" w:type="dxa"/>
            <w:gridSpan w:val="2"/>
          </w:tcPr>
          <w:p w14:paraId="2E5D0294" w14:textId="554EBFEE" w:rsidR="00A862DF" w:rsidRPr="00955073" w:rsidRDefault="00B864AC" w:rsidP="00B45D32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Nacrt</w:t>
            </w:r>
            <w:r w:rsidR="007E5532">
              <w:rPr>
                <w:rFonts w:cstheme="minorHAnsi"/>
                <w:b/>
              </w:rPr>
              <w:t xml:space="preserve"> </w:t>
            </w:r>
            <w:r w:rsidR="00B45D32">
              <w:rPr>
                <w:rFonts w:cstheme="minorHAnsi"/>
                <w:b/>
              </w:rPr>
              <w:t>Programa potpora u poljoprivredi Općine Drnje za 202</w:t>
            </w:r>
            <w:r w:rsidR="00207F3C">
              <w:rPr>
                <w:rFonts w:cstheme="minorHAnsi"/>
                <w:b/>
              </w:rPr>
              <w:t>6</w:t>
            </w:r>
            <w:r w:rsidR="00B45D32">
              <w:rPr>
                <w:rFonts w:cstheme="minorHAnsi"/>
                <w:b/>
              </w:rPr>
              <w:t>. godinu</w:t>
            </w:r>
          </w:p>
        </w:tc>
      </w:tr>
      <w:tr w:rsidR="00B864AC" w:rsidRPr="00955073" w14:paraId="429D4412" w14:textId="77777777" w:rsidTr="00955073">
        <w:trPr>
          <w:trHeight w:val="486"/>
        </w:trPr>
        <w:tc>
          <w:tcPr>
            <w:tcW w:w="9149" w:type="dxa"/>
            <w:gridSpan w:val="2"/>
            <w:tcBorders>
              <w:bottom w:val="single" w:sz="4" w:space="0" w:color="000000" w:themeColor="text1"/>
            </w:tcBorders>
          </w:tcPr>
          <w:p w14:paraId="36548C6B" w14:textId="77777777" w:rsidR="00955073" w:rsidRPr="00955073" w:rsidRDefault="00955073" w:rsidP="00955073">
            <w:pPr>
              <w:jc w:val="center"/>
              <w:rPr>
                <w:rFonts w:cstheme="minorHAnsi"/>
                <w:b/>
              </w:rPr>
            </w:pPr>
          </w:p>
          <w:p w14:paraId="649BA888" w14:textId="77777777" w:rsidR="00B864AC" w:rsidRPr="00955073" w:rsidRDefault="00EB7B41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OPĆINA DRNJE</w:t>
            </w:r>
          </w:p>
        </w:tc>
      </w:tr>
      <w:tr w:rsidR="00B864AC" w:rsidRPr="00955073" w14:paraId="568C5A4C" w14:textId="77777777" w:rsidTr="00955073">
        <w:trPr>
          <w:trHeight w:val="653"/>
        </w:trPr>
        <w:tc>
          <w:tcPr>
            <w:tcW w:w="4574" w:type="dxa"/>
          </w:tcPr>
          <w:p w14:paraId="26493823" w14:textId="77777777" w:rsidR="00B864AC" w:rsidRPr="00955073" w:rsidRDefault="00B864AC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Početak savjetovanja</w:t>
            </w:r>
          </w:p>
          <w:p w14:paraId="61FB6922" w14:textId="1AF246F2" w:rsidR="00010377" w:rsidRPr="00955073" w:rsidRDefault="00B45D32" w:rsidP="0095507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207F3C">
              <w:rPr>
                <w:rFonts w:cstheme="minorHAnsi"/>
                <w:b/>
              </w:rPr>
              <w:t>9</w:t>
            </w:r>
            <w:r w:rsidR="00EB7B41" w:rsidRPr="00212A19">
              <w:rPr>
                <w:rFonts w:cstheme="minorHAnsi"/>
                <w:b/>
              </w:rPr>
              <w:t xml:space="preserve">. </w:t>
            </w:r>
            <w:r w:rsidR="001C1761">
              <w:rPr>
                <w:rFonts w:cstheme="minorHAnsi"/>
                <w:b/>
              </w:rPr>
              <w:t>listopada</w:t>
            </w:r>
            <w:r w:rsidR="00616F2A" w:rsidRPr="00212A19">
              <w:rPr>
                <w:rFonts w:cstheme="minorHAnsi"/>
                <w:b/>
              </w:rPr>
              <w:t xml:space="preserve"> 20</w:t>
            </w:r>
            <w:r w:rsidR="00BD7102" w:rsidRPr="00212A19">
              <w:rPr>
                <w:rFonts w:cstheme="minorHAnsi"/>
                <w:b/>
              </w:rPr>
              <w:t>2</w:t>
            </w:r>
            <w:r w:rsidR="00207F3C">
              <w:rPr>
                <w:rFonts w:cstheme="minorHAnsi"/>
                <w:b/>
              </w:rPr>
              <w:t>5</w:t>
            </w:r>
            <w:r w:rsidR="00812F65" w:rsidRPr="00212A19">
              <w:rPr>
                <w:rFonts w:cstheme="minorHAnsi"/>
                <w:b/>
              </w:rPr>
              <w:t>.</w:t>
            </w:r>
          </w:p>
        </w:tc>
        <w:tc>
          <w:tcPr>
            <w:tcW w:w="4575" w:type="dxa"/>
          </w:tcPr>
          <w:p w14:paraId="04FD3611" w14:textId="77777777" w:rsidR="00B864AC" w:rsidRPr="00955073" w:rsidRDefault="00B864AC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Završetak savjetovanja</w:t>
            </w:r>
          </w:p>
          <w:p w14:paraId="010FCF32" w14:textId="4311F2F6" w:rsidR="00010377" w:rsidRPr="00955073" w:rsidRDefault="00B45D32" w:rsidP="0095507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207F3C">
              <w:rPr>
                <w:rFonts w:cstheme="minorHAnsi"/>
                <w:b/>
              </w:rPr>
              <w:t>9</w:t>
            </w:r>
            <w:r w:rsidR="00EB7B41" w:rsidRPr="00212A19">
              <w:rPr>
                <w:rFonts w:cstheme="minorHAnsi"/>
                <w:b/>
              </w:rPr>
              <w:t xml:space="preserve">. </w:t>
            </w:r>
            <w:r w:rsidR="001C1761">
              <w:rPr>
                <w:rFonts w:cstheme="minorHAnsi"/>
                <w:b/>
              </w:rPr>
              <w:t>studenog</w:t>
            </w:r>
            <w:r w:rsidR="00616F2A" w:rsidRPr="00212A19">
              <w:rPr>
                <w:rFonts w:cstheme="minorHAnsi"/>
                <w:b/>
              </w:rPr>
              <w:t xml:space="preserve"> 20</w:t>
            </w:r>
            <w:r w:rsidR="00BD7102" w:rsidRPr="00212A19">
              <w:rPr>
                <w:rFonts w:cstheme="minorHAnsi"/>
                <w:b/>
              </w:rPr>
              <w:t>2</w:t>
            </w:r>
            <w:r w:rsidR="00207F3C">
              <w:rPr>
                <w:rFonts w:cstheme="minorHAnsi"/>
                <w:b/>
              </w:rPr>
              <w:t>5</w:t>
            </w:r>
            <w:r w:rsidR="00812F65" w:rsidRPr="00212A19">
              <w:rPr>
                <w:rFonts w:cstheme="minorHAnsi"/>
                <w:b/>
              </w:rPr>
              <w:t>.</w:t>
            </w:r>
          </w:p>
        </w:tc>
      </w:tr>
    </w:tbl>
    <w:p w14:paraId="61710B19" w14:textId="77777777" w:rsidR="00955073" w:rsidRPr="00955073" w:rsidRDefault="00955073" w:rsidP="00955073">
      <w:pPr>
        <w:spacing w:after="0"/>
        <w:rPr>
          <w:rFonts w:cstheme="minorHAnsi"/>
        </w:rPr>
      </w:pPr>
    </w:p>
    <w:p w14:paraId="48C39C31" w14:textId="77777777" w:rsidR="006A5796" w:rsidRPr="00955073" w:rsidRDefault="005E4A45" w:rsidP="00955073">
      <w:pPr>
        <w:spacing w:after="0"/>
        <w:rPr>
          <w:rFonts w:cstheme="minorHAnsi"/>
        </w:rPr>
      </w:pPr>
      <w:r w:rsidRPr="00955073">
        <w:rPr>
          <w:rFonts w:cstheme="minorHAnsi"/>
        </w:rPr>
        <w:t xml:space="preserve">RAZLOG DONOŠENJA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E4A45" w:rsidRPr="00955073" w14:paraId="0AF79A53" w14:textId="77777777" w:rsidTr="005E4A45">
        <w:tc>
          <w:tcPr>
            <w:tcW w:w="9288" w:type="dxa"/>
          </w:tcPr>
          <w:p w14:paraId="397D3145" w14:textId="54CCF764" w:rsidR="005E4A45" w:rsidRDefault="004129D2" w:rsidP="00BD6645">
            <w:pPr>
              <w:spacing w:before="240"/>
              <w:ind w:firstLine="709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Program potpora u poljoprivredi Općine Drnje za 202</w:t>
            </w:r>
            <w:r w:rsidR="00207F3C">
              <w:rPr>
                <w:rFonts w:cstheme="minorHAnsi"/>
              </w:rPr>
              <w:t>6</w:t>
            </w:r>
            <w:r>
              <w:rPr>
                <w:rFonts w:cstheme="minorHAnsi"/>
              </w:rPr>
              <w:t>. godinu donosi se na temelju čl. 36. Zakona o poljoprivredi („Narodne novine“ broj 118/18, 42/20, 127/20, 52/21. i 152/22.) i čl. 30. Statuta Općine Drnje („Službeni glasnik Koprivničko-križevačke županije“ broj 5/14, 3/18, 5/20, 4/21. i 9/21. – pročišćeni tekst).</w:t>
            </w:r>
          </w:p>
          <w:p w14:paraId="4CBA52E2" w14:textId="5D4C29F5" w:rsidR="004129D2" w:rsidRDefault="004129D2" w:rsidP="00BD6645">
            <w:pPr>
              <w:spacing w:before="240"/>
              <w:ind w:firstLine="709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Ovim Programom utvrđuju se aktivnosti u poljoprivredi za koje će Općina Drnje u 202</w:t>
            </w:r>
            <w:r w:rsidR="00500EFA">
              <w:rPr>
                <w:rFonts w:cstheme="minorHAnsi"/>
              </w:rPr>
              <w:t>6</w:t>
            </w:r>
            <w:r>
              <w:rPr>
                <w:rFonts w:cstheme="minorHAnsi"/>
              </w:rPr>
              <w:t>. godini dodjeljivati potpore male vrijednosti te kriteriji i postupak dodjele istih.</w:t>
            </w:r>
          </w:p>
          <w:p w14:paraId="5635ADDC" w14:textId="6BB09958" w:rsidR="004129D2" w:rsidRDefault="004129D2" w:rsidP="007E41EA">
            <w:pPr>
              <w:ind w:firstLine="709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Potpore iz ovog Programa dodjeljivat će se u 202</w:t>
            </w:r>
            <w:r w:rsidR="00500EFA">
              <w:rPr>
                <w:rFonts w:cstheme="minorHAnsi"/>
              </w:rPr>
              <w:t>6</w:t>
            </w:r>
            <w:r>
              <w:rPr>
                <w:rFonts w:cstheme="minorHAnsi"/>
              </w:rPr>
              <w:t>.g. za aktivnosti:</w:t>
            </w:r>
          </w:p>
          <w:p w14:paraId="3FB59A1E" w14:textId="77777777" w:rsidR="004129D2" w:rsidRDefault="004129D2" w:rsidP="004129D2">
            <w:pPr>
              <w:pStyle w:val="Odlomakpopisa"/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Mjera 1: Edukacije, stručno osposobljavanje i seminari poljoprivrednih proizvođača,</w:t>
            </w:r>
          </w:p>
          <w:p w14:paraId="036BA31D" w14:textId="77777777" w:rsidR="004129D2" w:rsidRDefault="004129D2" w:rsidP="00BD6645">
            <w:pPr>
              <w:pStyle w:val="Odlomakpopisa"/>
              <w:numPr>
                <w:ilvl w:val="0"/>
                <w:numId w:val="1"/>
              </w:numPr>
              <w:spacing w:before="24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Mjera 2: Sufinanciranje osiguranja usjeva.</w:t>
            </w:r>
          </w:p>
          <w:p w14:paraId="29858CBF" w14:textId="357E8393" w:rsidR="004129D2" w:rsidRDefault="00056A76" w:rsidP="00BD6645">
            <w:pPr>
              <w:spacing w:before="240"/>
              <w:ind w:firstLine="70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Sredstva za provedbu ovog Programa planirana su u Proračunu Općine Drnje za 202</w:t>
            </w:r>
            <w:r w:rsidR="00500EFA">
              <w:rPr>
                <w:rFonts w:cstheme="minorHAnsi"/>
              </w:rPr>
              <w:t>6</w:t>
            </w:r>
            <w:r>
              <w:rPr>
                <w:rFonts w:cstheme="minorHAnsi"/>
              </w:rPr>
              <w:t>. g. i projekcijama za 202</w:t>
            </w:r>
            <w:r w:rsidR="00500EFA">
              <w:rPr>
                <w:rFonts w:cstheme="minorHAnsi"/>
              </w:rPr>
              <w:t>7</w:t>
            </w:r>
            <w:r>
              <w:rPr>
                <w:rFonts w:cstheme="minorHAnsi"/>
              </w:rPr>
              <w:t>. i 202</w:t>
            </w:r>
            <w:r w:rsidR="00500EFA">
              <w:rPr>
                <w:rFonts w:cstheme="minorHAnsi"/>
              </w:rPr>
              <w:t>8</w:t>
            </w:r>
            <w:r>
              <w:rPr>
                <w:rFonts w:cstheme="minorHAnsi"/>
              </w:rPr>
              <w:t xml:space="preserve">. godinu., Program 1002 Program unapređenja poljoprivrede i zaštite zdravlja, Aktivnost A100202 Subvencija poljoprivrednicima, konto 35231 Subvencija poljoprivrednicima u iznosu </w:t>
            </w:r>
            <w:r w:rsidR="00500EFA">
              <w:rPr>
                <w:rFonts w:cstheme="minorHAnsi"/>
              </w:rPr>
              <w:t>6</w:t>
            </w:r>
            <w:r>
              <w:rPr>
                <w:rFonts w:cstheme="minorHAnsi"/>
              </w:rPr>
              <w:t>.</w:t>
            </w:r>
            <w:r w:rsidR="001C1761">
              <w:rPr>
                <w:rFonts w:cstheme="minorHAnsi"/>
              </w:rPr>
              <w:t>5</w:t>
            </w:r>
            <w:r>
              <w:rPr>
                <w:rFonts w:cstheme="minorHAnsi"/>
              </w:rPr>
              <w:t>00,00 eura.</w:t>
            </w:r>
          </w:p>
          <w:p w14:paraId="5CC8EB5F" w14:textId="77777777" w:rsidR="00BD6645" w:rsidRDefault="00BD6645" w:rsidP="00BD6645">
            <w:pPr>
              <w:spacing w:before="240"/>
              <w:ind w:firstLine="70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Cilj dodjela potpora je stvaranje povoljnih uvjeta za bavljenje poljoprivredom, povećanje kvalitete i konkurentnosti na tržištu, poticanje provođenja edukacija i stručnog osposobljavanja poljoprivrednika sa svrhom zadržavanja stanovništva na ruralnom području.</w:t>
            </w:r>
          </w:p>
          <w:p w14:paraId="265AF862" w14:textId="570909F2" w:rsidR="00BD6645" w:rsidRPr="004129D2" w:rsidRDefault="00500EFA" w:rsidP="00BD6645">
            <w:pPr>
              <w:spacing w:before="240"/>
              <w:ind w:firstLine="708"/>
              <w:jc w:val="both"/>
              <w:rPr>
                <w:rFonts w:cstheme="minorHAnsi"/>
              </w:rPr>
            </w:pPr>
            <w:r w:rsidRPr="00B21045">
              <w:rPr>
                <w:rFonts w:cs="Arial"/>
                <w:bCs/>
                <w:color w:val="000000"/>
              </w:rPr>
              <w:t xml:space="preserve">Cilj provođenja savjetovanja sa javnošću je upoznavanje javnosti s nacrtom Programa </w:t>
            </w:r>
            <w:r>
              <w:rPr>
                <w:rFonts w:cs="Arial"/>
                <w:bCs/>
                <w:color w:val="000000"/>
              </w:rPr>
              <w:t>potpora u poljoprivredi</w:t>
            </w:r>
            <w:r w:rsidRPr="00B21045">
              <w:rPr>
                <w:rFonts w:cs="Arial"/>
                <w:bCs/>
                <w:color w:val="000000"/>
              </w:rPr>
              <w:t xml:space="preserve"> </w:t>
            </w:r>
            <w:r w:rsidRPr="00B21045">
              <w:rPr>
                <w:rFonts w:cs="Arial"/>
                <w:bCs/>
                <w:color w:val="000000"/>
              </w:rPr>
              <w:t xml:space="preserve">na području Općine Drnje u 2026. godini, dobivanje prijedloga i mišljenja te prihvaćanje zakonitih i stručno utemeljenih prijedloga i mišljenja s obzirom da je nacrt Programa </w:t>
            </w:r>
            <w:r>
              <w:rPr>
                <w:rFonts w:cs="Arial"/>
                <w:bCs/>
                <w:color w:val="000000"/>
              </w:rPr>
              <w:t>potpora u poljoprivredi</w:t>
            </w:r>
            <w:r w:rsidRPr="00B21045">
              <w:rPr>
                <w:rFonts w:cs="Arial"/>
                <w:bCs/>
                <w:color w:val="000000"/>
              </w:rPr>
              <w:t xml:space="preserve"> na području Općine Drnje u 2026. godini</w:t>
            </w:r>
            <w:r>
              <w:rPr>
                <w:rFonts w:cs="Arial"/>
                <w:bCs/>
                <w:color w:val="000000"/>
              </w:rPr>
              <w:t xml:space="preserve"> </w:t>
            </w:r>
            <w:r w:rsidRPr="00B21045">
              <w:rPr>
                <w:rFonts w:cs="Arial"/>
                <w:bCs/>
                <w:color w:val="000000"/>
              </w:rPr>
              <w:t>od interesa za građane.</w:t>
            </w:r>
          </w:p>
        </w:tc>
      </w:tr>
    </w:tbl>
    <w:p w14:paraId="57E82A02" w14:textId="77777777" w:rsidR="008846E7" w:rsidRPr="00955073" w:rsidRDefault="008846E7" w:rsidP="00955073">
      <w:pPr>
        <w:spacing w:after="0"/>
        <w:rPr>
          <w:rFonts w:cstheme="minorHAnsi"/>
        </w:rPr>
      </w:pPr>
    </w:p>
    <w:p w14:paraId="00A06FFD" w14:textId="493B1783" w:rsidR="005E4A45" w:rsidRPr="00955073" w:rsidRDefault="005E4A45" w:rsidP="00955073">
      <w:pPr>
        <w:spacing w:after="0"/>
        <w:ind w:firstLine="708"/>
        <w:jc w:val="both"/>
        <w:rPr>
          <w:rFonts w:cstheme="minorHAnsi"/>
        </w:rPr>
      </w:pPr>
      <w:r w:rsidRPr="00955073">
        <w:rPr>
          <w:rFonts w:cstheme="minorHAnsi"/>
        </w:rPr>
        <w:t xml:space="preserve">Pozivamo predstavnike zainteresirane javnosti da najkasnije </w:t>
      </w:r>
      <w:r w:rsidRPr="00955073">
        <w:rPr>
          <w:rFonts w:cstheme="minorHAnsi"/>
          <w:b/>
        </w:rPr>
        <w:t>do</w:t>
      </w:r>
      <w:r w:rsidR="00B773C4" w:rsidRPr="00955073">
        <w:rPr>
          <w:rFonts w:cstheme="minorHAnsi"/>
          <w:b/>
        </w:rPr>
        <w:t xml:space="preserve"> </w:t>
      </w:r>
      <w:r w:rsidR="001C1761">
        <w:rPr>
          <w:rFonts w:cstheme="minorHAnsi"/>
          <w:b/>
        </w:rPr>
        <w:t>2</w:t>
      </w:r>
      <w:r w:rsidR="00500EFA">
        <w:rPr>
          <w:rFonts w:cstheme="minorHAnsi"/>
          <w:b/>
        </w:rPr>
        <w:t>9</w:t>
      </w:r>
      <w:r w:rsidR="00812F65" w:rsidRPr="00955073">
        <w:rPr>
          <w:rFonts w:cstheme="minorHAnsi"/>
          <w:b/>
        </w:rPr>
        <w:t xml:space="preserve">. </w:t>
      </w:r>
      <w:r w:rsidR="001C1761">
        <w:rPr>
          <w:rFonts w:cstheme="minorHAnsi"/>
          <w:b/>
        </w:rPr>
        <w:t>studenog</w:t>
      </w:r>
      <w:r w:rsidR="00B773C4" w:rsidRPr="00955073">
        <w:rPr>
          <w:rFonts w:cstheme="minorHAnsi"/>
          <w:b/>
        </w:rPr>
        <w:t xml:space="preserve"> 20</w:t>
      </w:r>
      <w:r w:rsidR="00BD7102">
        <w:rPr>
          <w:rFonts w:cstheme="minorHAnsi"/>
          <w:b/>
        </w:rPr>
        <w:t>2</w:t>
      </w:r>
      <w:r w:rsidR="00500EFA">
        <w:rPr>
          <w:rFonts w:cstheme="minorHAnsi"/>
          <w:b/>
        </w:rPr>
        <w:t>5</w:t>
      </w:r>
      <w:r w:rsidR="00812F65" w:rsidRPr="00955073">
        <w:rPr>
          <w:rFonts w:cstheme="minorHAnsi"/>
          <w:b/>
        </w:rPr>
        <w:t>.</w:t>
      </w:r>
      <w:r w:rsidR="00010377" w:rsidRPr="00955073">
        <w:rPr>
          <w:rFonts w:cstheme="minorHAnsi"/>
        </w:rPr>
        <w:t xml:space="preserve"> </w:t>
      </w:r>
      <w:r w:rsidR="00812F65" w:rsidRPr="00955073">
        <w:rPr>
          <w:rFonts w:cstheme="minorHAnsi"/>
        </w:rPr>
        <w:t>g</w:t>
      </w:r>
      <w:r w:rsidRPr="00955073">
        <w:rPr>
          <w:rFonts w:cstheme="minorHAnsi"/>
        </w:rPr>
        <w:t>odine</w:t>
      </w:r>
      <w:r w:rsidR="00812F65" w:rsidRPr="00955073">
        <w:rPr>
          <w:rFonts w:cstheme="minorHAnsi"/>
        </w:rPr>
        <w:t xml:space="preserve"> </w:t>
      </w:r>
      <w:r w:rsidRPr="00955073">
        <w:rPr>
          <w:rFonts w:cstheme="minorHAnsi"/>
        </w:rPr>
        <w:t>dostave s</w:t>
      </w:r>
      <w:r w:rsidR="00CD1751" w:rsidRPr="00955073">
        <w:rPr>
          <w:rFonts w:cstheme="minorHAnsi"/>
        </w:rPr>
        <w:t>voje komentare na n</w:t>
      </w:r>
      <w:r w:rsidRPr="00955073">
        <w:rPr>
          <w:rFonts w:cstheme="minorHAnsi"/>
        </w:rPr>
        <w:t>acrt</w:t>
      </w:r>
      <w:r w:rsidR="008769EF" w:rsidRPr="00955073">
        <w:rPr>
          <w:rFonts w:cstheme="minorHAnsi"/>
          <w:b/>
        </w:rPr>
        <w:t xml:space="preserve"> </w:t>
      </w:r>
      <w:r w:rsidR="00B45D32">
        <w:rPr>
          <w:rFonts w:cstheme="minorHAnsi"/>
        </w:rPr>
        <w:t>Programa potpora u poljoprivredi Općine Drnje za 202</w:t>
      </w:r>
      <w:r w:rsidR="00500EFA">
        <w:rPr>
          <w:rFonts w:cstheme="minorHAnsi"/>
        </w:rPr>
        <w:t>6</w:t>
      </w:r>
      <w:r w:rsidR="00B45D32">
        <w:rPr>
          <w:rFonts w:cstheme="minorHAnsi"/>
        </w:rPr>
        <w:t>. godinu</w:t>
      </w:r>
      <w:r w:rsidR="00A862DF" w:rsidRPr="00955073">
        <w:rPr>
          <w:rFonts w:cstheme="minorHAnsi"/>
        </w:rPr>
        <w:t xml:space="preserve"> </w:t>
      </w:r>
      <w:r w:rsidRPr="00955073">
        <w:rPr>
          <w:rFonts w:cstheme="minorHAnsi"/>
        </w:rPr>
        <w:t xml:space="preserve">putem OBRASCA za savjetovanja </w:t>
      </w:r>
      <w:r w:rsidR="008937D3" w:rsidRPr="00955073">
        <w:rPr>
          <w:rFonts w:cstheme="minorHAnsi"/>
        </w:rPr>
        <w:t xml:space="preserve">na e-mail: </w:t>
      </w:r>
      <w:hyperlink r:id="rId7" w:history="1">
        <w:r w:rsidR="00B45D32" w:rsidRPr="005417CB">
          <w:rPr>
            <w:rStyle w:val="Hiperveza"/>
            <w:rFonts w:cstheme="minorHAnsi"/>
          </w:rPr>
          <w:t>opcinadrnje@gmail.com</w:t>
        </w:r>
      </w:hyperlink>
      <w:r w:rsidR="00B45D32">
        <w:rPr>
          <w:rFonts w:cstheme="minorHAnsi"/>
        </w:rPr>
        <w:t xml:space="preserve"> </w:t>
      </w:r>
      <w:r w:rsidR="00500EFA">
        <w:rPr>
          <w:rFonts w:cstheme="minorHAnsi"/>
        </w:rPr>
        <w:t>.</w:t>
      </w:r>
    </w:p>
    <w:p w14:paraId="25F4E78C" w14:textId="77777777" w:rsidR="008F19F7" w:rsidRPr="00955073" w:rsidRDefault="008F19F7" w:rsidP="00955073">
      <w:pPr>
        <w:spacing w:after="0"/>
        <w:ind w:firstLine="708"/>
        <w:jc w:val="both"/>
        <w:rPr>
          <w:rFonts w:cstheme="minorHAnsi"/>
        </w:rPr>
      </w:pPr>
      <w:r w:rsidRPr="00955073">
        <w:rPr>
          <w:rFonts w:cstheme="minorHAnsi"/>
        </w:rPr>
        <w:t xml:space="preserve">Po završetku savjetovanja, svi pristigli doprinosi bit će javno dostupni na internetskoj stranici </w:t>
      </w:r>
      <w:r w:rsidR="00EB7B41" w:rsidRPr="00955073">
        <w:rPr>
          <w:rFonts w:cstheme="minorHAnsi"/>
        </w:rPr>
        <w:t>Općine Drnje</w:t>
      </w:r>
      <w:r w:rsidR="008846E7" w:rsidRPr="00955073">
        <w:rPr>
          <w:rFonts w:cstheme="minorHAnsi"/>
        </w:rPr>
        <w:t xml:space="preserve"> te priloženi uz prijedlog akta o kojem će r</w:t>
      </w:r>
      <w:r w:rsidR="00EB7B41" w:rsidRPr="00955073">
        <w:rPr>
          <w:rFonts w:cstheme="minorHAnsi"/>
        </w:rPr>
        <w:t>aspravljati Općinsko vijeće Općine Drnje</w:t>
      </w:r>
      <w:r w:rsidRPr="00955073">
        <w:rPr>
          <w:rFonts w:cstheme="minorHAnsi"/>
        </w:rPr>
        <w:t>.</w:t>
      </w:r>
    </w:p>
    <w:p w14:paraId="3F63A6E6" w14:textId="10FDB119" w:rsidR="008F19F7" w:rsidRPr="00955073" w:rsidRDefault="008F19F7" w:rsidP="00955073">
      <w:pPr>
        <w:spacing w:after="0"/>
        <w:ind w:firstLine="708"/>
        <w:jc w:val="both"/>
        <w:rPr>
          <w:rFonts w:cstheme="minorHAnsi"/>
        </w:rPr>
      </w:pPr>
      <w:r w:rsidRPr="00955073">
        <w:rPr>
          <w:rFonts w:cstheme="minorHAnsi"/>
        </w:rPr>
        <w:t>Ukoliko ne želite da Vaš doprinos bude javno objavljen, molimo Vas da to jasno istaknete pri dostavi obrasca.</w:t>
      </w:r>
      <w:r w:rsidR="00B45D32">
        <w:rPr>
          <w:rFonts w:cstheme="minorHAnsi"/>
        </w:rPr>
        <w:t xml:space="preserve"> </w:t>
      </w:r>
    </w:p>
    <w:p w14:paraId="6A3EC6E9" w14:textId="11C83D69" w:rsidR="000F472C" w:rsidRDefault="008F19F7" w:rsidP="00BD6645">
      <w:pPr>
        <w:spacing w:after="0"/>
        <w:ind w:firstLine="708"/>
        <w:jc w:val="both"/>
        <w:rPr>
          <w:rFonts w:cstheme="minorHAnsi"/>
        </w:rPr>
      </w:pPr>
      <w:r w:rsidRPr="00955073">
        <w:rPr>
          <w:rFonts w:cstheme="minorHAnsi"/>
        </w:rPr>
        <w:t>Zahvaljujemo na doprin</w:t>
      </w:r>
      <w:r w:rsidR="00D23F86" w:rsidRPr="00955073">
        <w:rPr>
          <w:rFonts w:cstheme="minorHAnsi"/>
        </w:rPr>
        <w:t>osu u izradi što kvalitetnijeg n</w:t>
      </w:r>
      <w:r w:rsidRPr="00955073">
        <w:rPr>
          <w:rFonts w:cstheme="minorHAnsi"/>
        </w:rPr>
        <w:t xml:space="preserve">acrta </w:t>
      </w:r>
      <w:r w:rsidR="00EB7B41" w:rsidRPr="00955073">
        <w:rPr>
          <w:rFonts w:cstheme="minorHAnsi"/>
        </w:rPr>
        <w:t>P</w:t>
      </w:r>
      <w:r w:rsidR="00B45D32">
        <w:rPr>
          <w:rFonts w:cstheme="minorHAnsi"/>
        </w:rPr>
        <w:t>rograma potpora u poljoprivredni Općine Drnje za 202</w:t>
      </w:r>
      <w:r w:rsidR="00500EFA">
        <w:rPr>
          <w:rFonts w:cstheme="minorHAnsi"/>
        </w:rPr>
        <w:t>6</w:t>
      </w:r>
      <w:r w:rsidR="00B45D32">
        <w:rPr>
          <w:rFonts w:cstheme="minorHAnsi"/>
        </w:rPr>
        <w:t>. godinu.</w:t>
      </w:r>
    </w:p>
    <w:p w14:paraId="14C05A68" w14:textId="3258F650" w:rsidR="000F472C" w:rsidRDefault="000F472C" w:rsidP="000F472C">
      <w:pPr>
        <w:spacing w:after="0"/>
        <w:jc w:val="both"/>
        <w:rPr>
          <w:rFonts w:cstheme="minorHAnsi"/>
        </w:rPr>
      </w:pPr>
    </w:p>
    <w:p w14:paraId="614840E9" w14:textId="1F4DC9ED" w:rsidR="000F472C" w:rsidRDefault="000F472C" w:rsidP="000F472C">
      <w:pPr>
        <w:spacing w:after="0"/>
        <w:jc w:val="both"/>
        <w:rPr>
          <w:rFonts w:cstheme="minorHAnsi"/>
        </w:rPr>
      </w:pPr>
      <w:r>
        <w:rPr>
          <w:rFonts w:cstheme="minorHAnsi"/>
        </w:rPr>
        <w:t>KLASA: 013-02/2</w:t>
      </w:r>
      <w:r w:rsidR="00500EFA">
        <w:rPr>
          <w:rFonts w:cstheme="minorHAnsi"/>
        </w:rPr>
        <w:t>5</w:t>
      </w:r>
      <w:r>
        <w:rPr>
          <w:rFonts w:cstheme="minorHAnsi"/>
        </w:rPr>
        <w:t>-01/</w:t>
      </w:r>
      <w:r w:rsidR="00500EFA">
        <w:rPr>
          <w:rFonts w:cstheme="minorHAnsi"/>
        </w:rPr>
        <w:t>23</w:t>
      </w:r>
    </w:p>
    <w:p w14:paraId="2BEF0682" w14:textId="1EDAE776" w:rsidR="000F472C" w:rsidRDefault="000F472C" w:rsidP="000F472C">
      <w:pPr>
        <w:spacing w:after="0"/>
        <w:jc w:val="both"/>
        <w:rPr>
          <w:rFonts w:cstheme="minorHAnsi"/>
        </w:rPr>
      </w:pPr>
      <w:r>
        <w:rPr>
          <w:rFonts w:cstheme="minorHAnsi"/>
        </w:rPr>
        <w:t>URBROJ: 2137-4-2</w:t>
      </w:r>
      <w:r w:rsidR="00500EFA">
        <w:rPr>
          <w:rFonts w:cstheme="minorHAnsi"/>
        </w:rPr>
        <w:t>5</w:t>
      </w:r>
      <w:r>
        <w:rPr>
          <w:rFonts w:cstheme="minorHAnsi"/>
        </w:rPr>
        <w:t>-1</w:t>
      </w:r>
    </w:p>
    <w:p w14:paraId="19EE2D30" w14:textId="7D1BD6AA" w:rsidR="000F472C" w:rsidRPr="00955073" w:rsidRDefault="000F472C" w:rsidP="000F472C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Drnje, </w:t>
      </w:r>
      <w:r w:rsidR="00461481">
        <w:rPr>
          <w:rFonts w:cstheme="minorHAnsi"/>
        </w:rPr>
        <w:t>2</w:t>
      </w:r>
      <w:r w:rsidR="00500EFA">
        <w:rPr>
          <w:rFonts w:cstheme="minorHAnsi"/>
        </w:rPr>
        <w:t>9</w:t>
      </w:r>
      <w:r>
        <w:rPr>
          <w:rFonts w:cstheme="minorHAnsi"/>
        </w:rPr>
        <w:t xml:space="preserve">. </w:t>
      </w:r>
      <w:r w:rsidR="00461481">
        <w:rPr>
          <w:rFonts w:cstheme="minorHAnsi"/>
        </w:rPr>
        <w:t>listopada</w:t>
      </w:r>
      <w:r>
        <w:rPr>
          <w:rFonts w:cstheme="minorHAnsi"/>
        </w:rPr>
        <w:t xml:space="preserve"> 202</w:t>
      </w:r>
      <w:r w:rsidR="00500EFA">
        <w:rPr>
          <w:rFonts w:cstheme="minorHAnsi"/>
        </w:rPr>
        <w:t>5</w:t>
      </w:r>
      <w:r>
        <w:rPr>
          <w:rFonts w:cstheme="minorHAnsi"/>
        </w:rPr>
        <w:t>.</w:t>
      </w:r>
    </w:p>
    <w:sectPr w:rsidR="000F472C" w:rsidRPr="00955073" w:rsidSect="0058097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83751" w14:textId="77777777" w:rsidR="00ED3B9E" w:rsidRDefault="00ED3B9E" w:rsidP="00A04D02">
      <w:pPr>
        <w:spacing w:after="0" w:line="240" w:lineRule="auto"/>
      </w:pPr>
      <w:r>
        <w:separator/>
      </w:r>
    </w:p>
  </w:endnote>
  <w:endnote w:type="continuationSeparator" w:id="0">
    <w:p w14:paraId="04E94E1C" w14:textId="77777777" w:rsidR="00ED3B9E" w:rsidRDefault="00ED3B9E" w:rsidP="00A04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882472"/>
      <w:docPartObj>
        <w:docPartGallery w:val="Page Numbers (Bottom of Page)"/>
        <w:docPartUnique/>
      </w:docPartObj>
    </w:sdtPr>
    <w:sdtContent>
      <w:p w14:paraId="0CA17E51" w14:textId="77777777" w:rsidR="00A04D02" w:rsidRDefault="00B101E8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18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779064" w14:textId="77777777" w:rsidR="00A04D02" w:rsidRDefault="00A04D0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61DFD" w14:textId="77777777" w:rsidR="00ED3B9E" w:rsidRDefault="00ED3B9E" w:rsidP="00A04D02">
      <w:pPr>
        <w:spacing w:after="0" w:line="240" w:lineRule="auto"/>
      </w:pPr>
      <w:r>
        <w:separator/>
      </w:r>
    </w:p>
  </w:footnote>
  <w:footnote w:type="continuationSeparator" w:id="0">
    <w:p w14:paraId="48FBCBCB" w14:textId="77777777" w:rsidR="00ED3B9E" w:rsidRDefault="00ED3B9E" w:rsidP="00A04D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41975"/>
    <w:multiLevelType w:val="hybridMultilevel"/>
    <w:tmpl w:val="956CE74C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933857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4AC"/>
    <w:rsid w:val="00010377"/>
    <w:rsid w:val="00013807"/>
    <w:rsid w:val="00017D83"/>
    <w:rsid w:val="00041DB7"/>
    <w:rsid w:val="00056A76"/>
    <w:rsid w:val="000718EF"/>
    <w:rsid w:val="000728CE"/>
    <w:rsid w:val="00087587"/>
    <w:rsid w:val="000964DE"/>
    <w:rsid w:val="000F472C"/>
    <w:rsid w:val="00100EAD"/>
    <w:rsid w:val="00125BB5"/>
    <w:rsid w:val="001B0993"/>
    <w:rsid w:val="001C1761"/>
    <w:rsid w:val="00207F3C"/>
    <w:rsid w:val="00212A19"/>
    <w:rsid w:val="00231B49"/>
    <w:rsid w:val="00250965"/>
    <w:rsid w:val="00261336"/>
    <w:rsid w:val="002713BA"/>
    <w:rsid w:val="002B1374"/>
    <w:rsid w:val="002F526B"/>
    <w:rsid w:val="00306A1E"/>
    <w:rsid w:val="00350452"/>
    <w:rsid w:val="003802B0"/>
    <w:rsid w:val="00392788"/>
    <w:rsid w:val="003A2571"/>
    <w:rsid w:val="003A6FA5"/>
    <w:rsid w:val="003B72F8"/>
    <w:rsid w:val="004129D2"/>
    <w:rsid w:val="00430E84"/>
    <w:rsid w:val="004342FA"/>
    <w:rsid w:val="00435758"/>
    <w:rsid w:val="00461481"/>
    <w:rsid w:val="00481772"/>
    <w:rsid w:val="00487ED3"/>
    <w:rsid w:val="004A7C46"/>
    <w:rsid w:val="004E0F31"/>
    <w:rsid w:val="004F3099"/>
    <w:rsid w:val="00500EFA"/>
    <w:rsid w:val="005430CB"/>
    <w:rsid w:val="0058097E"/>
    <w:rsid w:val="005E4A45"/>
    <w:rsid w:val="005E5A78"/>
    <w:rsid w:val="00616F2A"/>
    <w:rsid w:val="00652D95"/>
    <w:rsid w:val="00666DFB"/>
    <w:rsid w:val="006733BA"/>
    <w:rsid w:val="00687D54"/>
    <w:rsid w:val="006A5796"/>
    <w:rsid w:val="006D5772"/>
    <w:rsid w:val="006F366A"/>
    <w:rsid w:val="00720F6B"/>
    <w:rsid w:val="00731B92"/>
    <w:rsid w:val="0078094A"/>
    <w:rsid w:val="00790F46"/>
    <w:rsid w:val="007A1A68"/>
    <w:rsid w:val="007A35CC"/>
    <w:rsid w:val="007A667D"/>
    <w:rsid w:val="007E41EA"/>
    <w:rsid w:val="007E5532"/>
    <w:rsid w:val="007E6935"/>
    <w:rsid w:val="008004BC"/>
    <w:rsid w:val="008104D2"/>
    <w:rsid w:val="00812F65"/>
    <w:rsid w:val="00824142"/>
    <w:rsid w:val="00850F78"/>
    <w:rsid w:val="00866D7E"/>
    <w:rsid w:val="008769EF"/>
    <w:rsid w:val="008846E7"/>
    <w:rsid w:val="008937D3"/>
    <w:rsid w:val="008D0FA1"/>
    <w:rsid w:val="008F19F7"/>
    <w:rsid w:val="00933229"/>
    <w:rsid w:val="009350F5"/>
    <w:rsid w:val="0094562D"/>
    <w:rsid w:val="00955073"/>
    <w:rsid w:val="009A527D"/>
    <w:rsid w:val="009B4744"/>
    <w:rsid w:val="009D2162"/>
    <w:rsid w:val="00A005C3"/>
    <w:rsid w:val="00A04D02"/>
    <w:rsid w:val="00A05413"/>
    <w:rsid w:val="00A434B8"/>
    <w:rsid w:val="00A47F3C"/>
    <w:rsid w:val="00A862DF"/>
    <w:rsid w:val="00B101E8"/>
    <w:rsid w:val="00B11FC6"/>
    <w:rsid w:val="00B35A96"/>
    <w:rsid w:val="00B45D32"/>
    <w:rsid w:val="00B60A8A"/>
    <w:rsid w:val="00B773C4"/>
    <w:rsid w:val="00B864AC"/>
    <w:rsid w:val="00BA2127"/>
    <w:rsid w:val="00BB3A4C"/>
    <w:rsid w:val="00BC6F3E"/>
    <w:rsid w:val="00BC73C0"/>
    <w:rsid w:val="00BD6645"/>
    <w:rsid w:val="00BD7102"/>
    <w:rsid w:val="00BF0D75"/>
    <w:rsid w:val="00C15EEA"/>
    <w:rsid w:val="00C2172E"/>
    <w:rsid w:val="00C858B3"/>
    <w:rsid w:val="00CC3DDE"/>
    <w:rsid w:val="00CD1751"/>
    <w:rsid w:val="00D23F86"/>
    <w:rsid w:val="00D27CD4"/>
    <w:rsid w:val="00D30632"/>
    <w:rsid w:val="00D33828"/>
    <w:rsid w:val="00D865DB"/>
    <w:rsid w:val="00D87A14"/>
    <w:rsid w:val="00D9176B"/>
    <w:rsid w:val="00DB4309"/>
    <w:rsid w:val="00DE7767"/>
    <w:rsid w:val="00DF139D"/>
    <w:rsid w:val="00E53214"/>
    <w:rsid w:val="00E628E5"/>
    <w:rsid w:val="00E71844"/>
    <w:rsid w:val="00EA4D12"/>
    <w:rsid w:val="00EB7B41"/>
    <w:rsid w:val="00ED3B9E"/>
    <w:rsid w:val="00EE4022"/>
    <w:rsid w:val="00EE4E59"/>
    <w:rsid w:val="00F068BB"/>
    <w:rsid w:val="00F3194F"/>
    <w:rsid w:val="00F3739A"/>
    <w:rsid w:val="00F4071B"/>
    <w:rsid w:val="00F52895"/>
    <w:rsid w:val="00F52D45"/>
    <w:rsid w:val="00F6430F"/>
    <w:rsid w:val="00F915BA"/>
    <w:rsid w:val="00F92F2A"/>
    <w:rsid w:val="00FA1726"/>
    <w:rsid w:val="00FA7D90"/>
    <w:rsid w:val="00FC4738"/>
    <w:rsid w:val="00FD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FD9AA"/>
  <w15:docId w15:val="{701C2C04-C6B1-41E0-90D9-68F113E6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864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8F19F7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731B9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731B92"/>
    <w:rPr>
      <w:b/>
      <w:bCs/>
    </w:rPr>
  </w:style>
  <w:style w:type="paragraph" w:styleId="Zaglavlje">
    <w:name w:val="header"/>
    <w:basedOn w:val="Normal"/>
    <w:link w:val="ZaglavljeChar"/>
    <w:uiPriority w:val="99"/>
    <w:semiHidden/>
    <w:unhideWhenUsed/>
    <w:rsid w:val="00A04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A04D02"/>
  </w:style>
  <w:style w:type="paragraph" w:styleId="Podnoje">
    <w:name w:val="footer"/>
    <w:basedOn w:val="Normal"/>
    <w:link w:val="PodnojeChar"/>
    <w:uiPriority w:val="99"/>
    <w:unhideWhenUsed/>
    <w:rsid w:val="00A04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4D02"/>
  </w:style>
  <w:style w:type="character" w:styleId="Nerijeenospominjanje">
    <w:name w:val="Unresolved Mention"/>
    <w:basedOn w:val="Zadanifontodlomka"/>
    <w:uiPriority w:val="99"/>
    <w:semiHidden/>
    <w:unhideWhenUsed/>
    <w:rsid w:val="00B45D32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412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pcinadrnj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</dc:creator>
  <cp:lastModifiedBy>OPĆINA DRNJE</cp:lastModifiedBy>
  <cp:revision>12</cp:revision>
  <cp:lastPrinted>2023-11-14T07:32:00Z</cp:lastPrinted>
  <dcterms:created xsi:type="dcterms:W3CDTF">2022-11-08T11:50:00Z</dcterms:created>
  <dcterms:modified xsi:type="dcterms:W3CDTF">2025-10-29T07:56:00Z</dcterms:modified>
</cp:coreProperties>
</file>