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8E50" w14:textId="2F451069" w:rsidR="00A03575" w:rsidRPr="00393538" w:rsidRDefault="00516AD4" w:rsidP="00445CD9">
      <w:pPr>
        <w:ind w:firstLine="708"/>
        <w:jc w:val="both"/>
      </w:pPr>
      <w:r w:rsidRPr="00393538">
        <w:t>Na temelju članka</w:t>
      </w:r>
      <w:r w:rsidR="00445CD9" w:rsidRPr="00393538">
        <w:t xml:space="preserve"> </w:t>
      </w:r>
      <w:r w:rsidRPr="00393538">
        <w:t>7</w:t>
      </w:r>
      <w:r w:rsidR="00445CD9" w:rsidRPr="00393538">
        <w:t>3</w:t>
      </w:r>
      <w:r w:rsidRPr="00393538">
        <w:t>. Zakona o</w:t>
      </w:r>
      <w:r w:rsidR="00445CD9" w:rsidRPr="00393538">
        <w:t xml:space="preserve"> </w:t>
      </w:r>
      <w:proofErr w:type="spellStart"/>
      <w:r w:rsidR="00445CD9" w:rsidRPr="00393538">
        <w:t>rodiljnim</w:t>
      </w:r>
      <w:proofErr w:type="spellEnd"/>
      <w:r w:rsidR="00445CD9" w:rsidRPr="00393538">
        <w:t xml:space="preserve"> i roditeljskim potporama</w:t>
      </w:r>
      <w:r w:rsidRPr="00393538">
        <w:t xml:space="preserve"> („Narodne novine“ broj 15</w:t>
      </w:r>
      <w:r w:rsidR="00445CD9" w:rsidRPr="00393538">
        <w:t>2</w:t>
      </w:r>
      <w:r w:rsidRPr="00393538">
        <w:t>/2</w:t>
      </w:r>
      <w:r w:rsidR="00445CD9" w:rsidRPr="00393538">
        <w:t>2</w:t>
      </w:r>
      <w:r w:rsidRPr="00393538">
        <w:t xml:space="preserve">. i </w:t>
      </w:r>
      <w:r w:rsidR="00445CD9" w:rsidRPr="00393538">
        <w:t>34</w:t>
      </w:r>
      <w:r w:rsidRPr="00393538">
        <w:t>/25) i</w:t>
      </w:r>
      <w:r w:rsidR="00404ECB" w:rsidRPr="00393538">
        <w:t xml:space="preserve"> članka 30. Statuta </w:t>
      </w:r>
      <w:r w:rsidR="004F3FF9" w:rsidRPr="00393538">
        <w:t>O</w:t>
      </w:r>
      <w:r w:rsidR="00404ECB" w:rsidRPr="00393538">
        <w:t xml:space="preserve">pćine Drnje („Službeni glasnik Koprivničko-križevačke županije“ broj 5/14, 3/18, 5/20, 4/21. i 9/21 – pročišćeni tekst) Općinsko vijeće Općine Drnje na </w:t>
      </w:r>
      <w:r w:rsidR="009460C7" w:rsidRPr="00393538">
        <w:t>_</w:t>
      </w:r>
      <w:r w:rsidR="00404ECB" w:rsidRPr="00393538">
        <w:t xml:space="preserve">. sjednici održanoj </w:t>
      </w:r>
      <w:r w:rsidR="009460C7" w:rsidRPr="00393538">
        <w:t>__</w:t>
      </w:r>
      <w:r w:rsidR="00404ECB" w:rsidRPr="00393538">
        <w:t>.</w:t>
      </w:r>
      <w:r w:rsidR="00B446E0" w:rsidRPr="00393538">
        <w:t xml:space="preserve"> </w:t>
      </w:r>
      <w:r w:rsidR="00445CD9" w:rsidRPr="00393538">
        <w:t>_______</w:t>
      </w:r>
      <w:r w:rsidR="00404ECB" w:rsidRPr="00393538">
        <w:t xml:space="preserve"> 202</w:t>
      </w:r>
      <w:r w:rsidR="00445CD9" w:rsidRPr="00393538">
        <w:t>6</w:t>
      </w:r>
      <w:r w:rsidR="00404ECB" w:rsidRPr="00393538">
        <w:t>. donijelo je</w:t>
      </w:r>
    </w:p>
    <w:p w14:paraId="3301D8F0" w14:textId="6D246E87" w:rsidR="00404ECB" w:rsidRPr="00393538" w:rsidRDefault="00404ECB" w:rsidP="00404ECB">
      <w:pPr>
        <w:spacing w:after="0"/>
        <w:jc w:val="center"/>
        <w:rPr>
          <w:b/>
          <w:bCs/>
        </w:rPr>
      </w:pPr>
      <w:r w:rsidRPr="00393538">
        <w:rPr>
          <w:b/>
          <w:bCs/>
        </w:rPr>
        <w:t>ODLUKU</w:t>
      </w:r>
    </w:p>
    <w:p w14:paraId="0C28A1BE" w14:textId="6AE03B32" w:rsidR="00404ECB" w:rsidRPr="00393538" w:rsidRDefault="00445CD9" w:rsidP="00404ECB">
      <w:pPr>
        <w:spacing w:after="0"/>
        <w:jc w:val="center"/>
        <w:rPr>
          <w:b/>
          <w:bCs/>
        </w:rPr>
      </w:pPr>
      <w:r w:rsidRPr="00393538">
        <w:rPr>
          <w:b/>
          <w:bCs/>
        </w:rPr>
        <w:t>o jednokratnoj novčanoj potpori za novorođeno dijete</w:t>
      </w:r>
    </w:p>
    <w:p w14:paraId="603EEB36" w14:textId="77777777" w:rsidR="00404ECB" w:rsidRPr="00393538" w:rsidRDefault="00404ECB" w:rsidP="00404ECB">
      <w:pPr>
        <w:spacing w:after="0"/>
        <w:jc w:val="center"/>
        <w:rPr>
          <w:b/>
          <w:bCs/>
        </w:rPr>
      </w:pPr>
    </w:p>
    <w:p w14:paraId="677C6924" w14:textId="1BB58FEA" w:rsidR="00404ECB" w:rsidRPr="00393538" w:rsidRDefault="00404ECB" w:rsidP="00404ECB">
      <w:pPr>
        <w:spacing w:after="0"/>
        <w:jc w:val="center"/>
        <w:rPr>
          <w:b/>
          <w:bCs/>
        </w:rPr>
      </w:pPr>
      <w:r w:rsidRPr="00393538">
        <w:rPr>
          <w:b/>
          <w:bCs/>
        </w:rPr>
        <w:t>Članak 1.</w:t>
      </w:r>
    </w:p>
    <w:p w14:paraId="5C300A81" w14:textId="5CECA5B5" w:rsidR="00404ECB" w:rsidRPr="00393538" w:rsidRDefault="00404ECB" w:rsidP="004525E2">
      <w:pPr>
        <w:spacing w:after="0"/>
        <w:ind w:firstLine="708"/>
        <w:jc w:val="both"/>
      </w:pPr>
      <w:r w:rsidRPr="00393538">
        <w:t>O</w:t>
      </w:r>
      <w:r w:rsidR="00445CD9" w:rsidRPr="00393538">
        <w:t xml:space="preserve">vom </w:t>
      </w:r>
      <w:r w:rsidR="00494806" w:rsidRPr="00393538">
        <w:t xml:space="preserve">se </w:t>
      </w:r>
      <w:r w:rsidR="00445CD9" w:rsidRPr="00393538">
        <w:t>Odlukom određuje visina novčane potpore koju će Općina Drnje (u daljnjem tekstu: Općina) isplaćivati roditeljima</w:t>
      </w:r>
      <w:r w:rsidR="00AC7F59">
        <w:t>/samohranim roditeljima</w:t>
      </w:r>
      <w:r w:rsidR="00445CD9" w:rsidRPr="00393538">
        <w:t xml:space="preserve"> s područja Općine Drnje za novorođeno dijete, te propisuj</w:t>
      </w:r>
      <w:r w:rsidR="0069779C" w:rsidRPr="00393538">
        <w:t>u</w:t>
      </w:r>
      <w:r w:rsidR="00445CD9" w:rsidRPr="00393538">
        <w:t xml:space="preserve"> način i</w:t>
      </w:r>
      <w:r w:rsidR="00F4194E">
        <w:t xml:space="preserve"> </w:t>
      </w:r>
      <w:r w:rsidR="00445CD9" w:rsidRPr="00393538">
        <w:t>uvjeti za ostvarivanje</w:t>
      </w:r>
      <w:r w:rsidR="0069779C" w:rsidRPr="00393538">
        <w:t xml:space="preserve"> prava</w:t>
      </w:r>
      <w:r w:rsidR="00445CD9" w:rsidRPr="00393538">
        <w:t xml:space="preserve"> </w:t>
      </w:r>
      <w:r w:rsidR="0069779C" w:rsidRPr="00393538">
        <w:t>roditelja na navedenu potporu</w:t>
      </w:r>
      <w:r w:rsidR="0072526F" w:rsidRPr="00393538">
        <w:t>.</w:t>
      </w:r>
    </w:p>
    <w:p w14:paraId="5A85DB57" w14:textId="77777777" w:rsidR="00423614" w:rsidRPr="00393538" w:rsidRDefault="00423614" w:rsidP="00404ECB">
      <w:pPr>
        <w:spacing w:after="0"/>
        <w:jc w:val="both"/>
      </w:pPr>
    </w:p>
    <w:p w14:paraId="11DE7444" w14:textId="09D7204E" w:rsidR="00423614" w:rsidRPr="00393538" w:rsidRDefault="00423614" w:rsidP="0072526F">
      <w:pPr>
        <w:spacing w:after="0"/>
        <w:jc w:val="center"/>
        <w:rPr>
          <w:b/>
          <w:bCs/>
        </w:rPr>
      </w:pPr>
      <w:r w:rsidRPr="00393538">
        <w:rPr>
          <w:b/>
          <w:bCs/>
        </w:rPr>
        <w:t>Članak 2.</w:t>
      </w:r>
    </w:p>
    <w:p w14:paraId="680B89EB" w14:textId="730B8D58" w:rsidR="004B1EE1" w:rsidRPr="00393538" w:rsidRDefault="00494806" w:rsidP="004525E2">
      <w:pPr>
        <w:spacing w:after="0"/>
        <w:ind w:firstLine="708"/>
        <w:jc w:val="both"/>
      </w:pPr>
      <w:r w:rsidRPr="00393538">
        <w:t>Visina novčane potpore utvrđuje se u iznosu od 300,00 EUR po novorođenom djetetu s područja Općine Drnje</w:t>
      </w:r>
      <w:r w:rsidR="004B1EE1" w:rsidRPr="00393538">
        <w:t>.</w:t>
      </w:r>
    </w:p>
    <w:p w14:paraId="603FBA4F" w14:textId="6AE63290" w:rsidR="0072526F" w:rsidRDefault="0072526F" w:rsidP="00423614">
      <w:pPr>
        <w:spacing w:after="0"/>
        <w:jc w:val="both"/>
      </w:pPr>
      <w:r w:rsidRPr="00393538">
        <w:tab/>
        <w:t>Podnositelj zahtjeva čije kućanstvo ima dugovanja prema Proračunu Općine Drnje neće ostvariti navedeno pravo dok ne podmiri sva dospjela dugovanja prema istom.</w:t>
      </w:r>
    </w:p>
    <w:p w14:paraId="32344D3D" w14:textId="55169F4D" w:rsidR="00AC7F59" w:rsidRPr="00393538" w:rsidRDefault="00AC7F59" w:rsidP="00423614">
      <w:pPr>
        <w:spacing w:after="0"/>
        <w:jc w:val="both"/>
      </w:pPr>
      <w:r>
        <w:tab/>
        <w:t xml:space="preserve">Svi navedeni izrazi u ovoj Odluci u jednakoj se mjeri odnose na muški i ženski rod kao i na samohrane roditelje koji ostvaruju jednako pravo na novčanu potporu kao i obitelji sa oba roditelja pri čemu je </w:t>
      </w:r>
      <w:r w:rsidR="004D32DE">
        <w:t xml:space="preserve">u oba slučaja </w:t>
      </w:r>
      <w:r>
        <w:t>tražena dokumentacija dovoljna samo</w:t>
      </w:r>
      <w:r w:rsidR="004D32DE">
        <w:t xml:space="preserve"> za jednog roditelja.</w:t>
      </w:r>
      <w:r>
        <w:t xml:space="preserve">  </w:t>
      </w:r>
    </w:p>
    <w:p w14:paraId="73A81181" w14:textId="77777777" w:rsidR="00494806" w:rsidRPr="00393538" w:rsidRDefault="00494806" w:rsidP="00423614">
      <w:pPr>
        <w:spacing w:after="0"/>
        <w:jc w:val="both"/>
      </w:pPr>
    </w:p>
    <w:p w14:paraId="5128C360" w14:textId="76F82B1C" w:rsidR="00494806" w:rsidRPr="00393538" w:rsidRDefault="00494806" w:rsidP="00494806">
      <w:pPr>
        <w:spacing w:after="0"/>
        <w:jc w:val="center"/>
        <w:rPr>
          <w:b/>
          <w:bCs/>
        </w:rPr>
      </w:pPr>
      <w:r w:rsidRPr="00393538">
        <w:rPr>
          <w:b/>
          <w:bCs/>
        </w:rPr>
        <w:t>Članak 3.</w:t>
      </w:r>
    </w:p>
    <w:p w14:paraId="126695F5" w14:textId="13F9D921" w:rsidR="004525E2" w:rsidRPr="00393538" w:rsidRDefault="00494806" w:rsidP="004525E2">
      <w:pPr>
        <w:spacing w:after="0"/>
        <w:ind w:firstLine="708"/>
        <w:jc w:val="both"/>
      </w:pPr>
      <w:r w:rsidRPr="00393538">
        <w:t>Pravo na novčanu potporu iz članka 2. ove Odluke ostvaruju roditelji novorođenog djeteta s područja Općine Drnje pod</w:t>
      </w:r>
      <w:r w:rsidR="004525E2" w:rsidRPr="00393538">
        <w:t xml:space="preserve"> sljedećim uvjetima:</w:t>
      </w:r>
    </w:p>
    <w:p w14:paraId="6384DD28" w14:textId="560F0974" w:rsidR="004525E2" w:rsidRPr="00393538" w:rsidRDefault="004525E2" w:rsidP="004525E2">
      <w:pPr>
        <w:pStyle w:val="Odlomakpopisa"/>
        <w:numPr>
          <w:ilvl w:val="0"/>
          <w:numId w:val="3"/>
        </w:numPr>
        <w:spacing w:after="0"/>
        <w:jc w:val="both"/>
      </w:pPr>
      <w:r w:rsidRPr="00393538">
        <w:t>roditelj novorođenog djeteta ima stalno mjesto prebivališta i zajedno sa djetetom živ</w:t>
      </w:r>
      <w:r w:rsidR="004D32DE">
        <w:t>i</w:t>
      </w:r>
      <w:r w:rsidRPr="00393538">
        <w:t xml:space="preserve"> na području Općine Drnje,</w:t>
      </w:r>
    </w:p>
    <w:p w14:paraId="1F5C1440" w14:textId="6F79FF23" w:rsidR="004525E2" w:rsidRPr="00393538" w:rsidRDefault="004525E2" w:rsidP="004525E2">
      <w:pPr>
        <w:pStyle w:val="Odlomakpopisa"/>
        <w:numPr>
          <w:ilvl w:val="0"/>
          <w:numId w:val="3"/>
        </w:numPr>
        <w:spacing w:after="0"/>
        <w:jc w:val="both"/>
      </w:pPr>
      <w:r w:rsidRPr="00393538">
        <w:t>roditelj novorođenog djeteta ni</w:t>
      </w:r>
      <w:r w:rsidR="004D32DE">
        <w:t>je</w:t>
      </w:r>
      <w:r w:rsidRPr="00393538">
        <w:t xml:space="preserve"> kažnjavan i protiv nj</w:t>
      </w:r>
      <w:r w:rsidR="004D32DE">
        <w:t>ega</w:t>
      </w:r>
      <w:r w:rsidRPr="00393538">
        <w:t xml:space="preserve"> se ne vodi kazneni postupak,</w:t>
      </w:r>
    </w:p>
    <w:p w14:paraId="05239075" w14:textId="09B2A471" w:rsidR="004525E2" w:rsidRPr="00393538" w:rsidRDefault="004525E2" w:rsidP="004525E2">
      <w:pPr>
        <w:pStyle w:val="Odlomakpopisa"/>
        <w:numPr>
          <w:ilvl w:val="0"/>
          <w:numId w:val="3"/>
        </w:numPr>
        <w:spacing w:after="0"/>
        <w:jc w:val="both"/>
      </w:pPr>
      <w:r w:rsidRPr="00393538">
        <w:t>zahtjev za ostvarivanje prava na novčanu potporu povodom rođenja djeteta podnesen je Općini najkasnije mjesec dana od dana djetetova rođenja.</w:t>
      </w:r>
    </w:p>
    <w:p w14:paraId="22C70A0A" w14:textId="77777777" w:rsidR="00423614" w:rsidRPr="00393538" w:rsidRDefault="00423614" w:rsidP="00423614">
      <w:pPr>
        <w:spacing w:after="0"/>
        <w:jc w:val="both"/>
      </w:pPr>
    </w:p>
    <w:p w14:paraId="43B0769C" w14:textId="1DED8CC8" w:rsidR="00423614" w:rsidRPr="00393538" w:rsidRDefault="00423614" w:rsidP="00423614">
      <w:pPr>
        <w:spacing w:after="0"/>
        <w:jc w:val="center"/>
        <w:rPr>
          <w:b/>
          <w:bCs/>
        </w:rPr>
      </w:pPr>
      <w:r w:rsidRPr="00393538">
        <w:rPr>
          <w:b/>
          <w:bCs/>
        </w:rPr>
        <w:t xml:space="preserve">Članak </w:t>
      </w:r>
      <w:r w:rsidR="004525E2" w:rsidRPr="00393538">
        <w:rPr>
          <w:b/>
          <w:bCs/>
        </w:rPr>
        <w:t>4</w:t>
      </w:r>
      <w:r w:rsidRPr="00393538">
        <w:rPr>
          <w:b/>
          <w:bCs/>
        </w:rPr>
        <w:t>.</w:t>
      </w:r>
    </w:p>
    <w:p w14:paraId="75599755" w14:textId="6245456C" w:rsidR="009460C7" w:rsidRPr="00393538" w:rsidRDefault="00423614" w:rsidP="00423614">
      <w:pPr>
        <w:spacing w:after="0"/>
        <w:jc w:val="both"/>
      </w:pPr>
      <w:r w:rsidRPr="00393538">
        <w:tab/>
        <w:t xml:space="preserve">Za ostvarivanje prava na </w:t>
      </w:r>
      <w:r w:rsidR="00494806" w:rsidRPr="00393538">
        <w:t>novčanu potporu za novorođeno dijete</w:t>
      </w:r>
      <w:r w:rsidRPr="00393538">
        <w:t xml:space="preserve"> iz članka </w:t>
      </w:r>
      <w:r w:rsidR="00494806" w:rsidRPr="00393538">
        <w:t>2</w:t>
      </w:r>
      <w:r w:rsidRPr="00393538">
        <w:t xml:space="preserve">. ove Odluke </w:t>
      </w:r>
      <w:r w:rsidR="00110DCC" w:rsidRPr="00393538">
        <w:t>jedan od roditelja dužan je uz</w:t>
      </w:r>
      <w:r w:rsidRPr="00393538">
        <w:t xml:space="preserve"> </w:t>
      </w:r>
      <w:r w:rsidR="00110DCC" w:rsidRPr="00393538">
        <w:t>Obrazac z</w:t>
      </w:r>
      <w:r w:rsidRPr="00393538">
        <w:t>ahtjev</w:t>
      </w:r>
      <w:r w:rsidR="00110DCC" w:rsidRPr="00393538">
        <w:t>a dostaviti</w:t>
      </w:r>
      <w:r w:rsidRPr="00393538">
        <w:t xml:space="preserve"> </w:t>
      </w:r>
      <w:r w:rsidR="00110DCC" w:rsidRPr="00393538">
        <w:t xml:space="preserve">i </w:t>
      </w:r>
      <w:r w:rsidRPr="00393538">
        <w:t>sljedeću dokumentaciju:</w:t>
      </w:r>
    </w:p>
    <w:p w14:paraId="413CC719" w14:textId="59CD66CB" w:rsidR="00423614" w:rsidRPr="00393538" w:rsidRDefault="00FC5D3A" w:rsidP="00110DCC">
      <w:pPr>
        <w:pStyle w:val="Odlomakpopisa"/>
        <w:numPr>
          <w:ilvl w:val="0"/>
          <w:numId w:val="4"/>
        </w:numPr>
        <w:spacing w:after="0"/>
        <w:jc w:val="both"/>
      </w:pPr>
      <w:r w:rsidRPr="00393538">
        <w:t xml:space="preserve">uvjerenje o prebivalištu ili </w:t>
      </w:r>
      <w:r w:rsidR="00110DCC" w:rsidRPr="00393538">
        <w:t>presliku osobne iskaznice</w:t>
      </w:r>
      <w:r w:rsidR="00EA62FC">
        <w:t xml:space="preserve"> roditelja</w:t>
      </w:r>
      <w:r w:rsidR="00B446E0" w:rsidRPr="00393538">
        <w:t>,</w:t>
      </w:r>
    </w:p>
    <w:p w14:paraId="5CB16C92" w14:textId="3B097B84" w:rsidR="00423614" w:rsidRPr="00393538" w:rsidRDefault="00AD6B99" w:rsidP="00110DCC">
      <w:pPr>
        <w:pStyle w:val="Odlomakpopisa"/>
        <w:numPr>
          <w:ilvl w:val="0"/>
          <w:numId w:val="4"/>
        </w:numPr>
        <w:spacing w:after="0"/>
        <w:jc w:val="both"/>
      </w:pPr>
      <w:r w:rsidRPr="00393538">
        <w:t xml:space="preserve">presliku </w:t>
      </w:r>
      <w:r w:rsidR="00110DCC" w:rsidRPr="00393538">
        <w:t>rodnog lista</w:t>
      </w:r>
      <w:r w:rsidRPr="00393538">
        <w:t xml:space="preserve"> djeteta</w:t>
      </w:r>
      <w:r w:rsidR="00B446E0" w:rsidRPr="00393538">
        <w:t>,</w:t>
      </w:r>
    </w:p>
    <w:p w14:paraId="15F46794" w14:textId="700402A4" w:rsidR="00423614" w:rsidRPr="00393538" w:rsidRDefault="00110DCC" w:rsidP="00110DCC">
      <w:pPr>
        <w:pStyle w:val="Odlomakpopisa"/>
        <w:numPr>
          <w:ilvl w:val="0"/>
          <w:numId w:val="4"/>
        </w:numPr>
        <w:spacing w:after="0"/>
        <w:jc w:val="both"/>
      </w:pPr>
      <w:r w:rsidRPr="00393538">
        <w:t xml:space="preserve">uvjerenje da se </w:t>
      </w:r>
      <w:r w:rsidR="00FC5D3A" w:rsidRPr="00393538">
        <w:t xml:space="preserve">za njega kao roditelja </w:t>
      </w:r>
      <w:r w:rsidRPr="00393538">
        <w:t>ne vodi kazneni postupak</w:t>
      </w:r>
      <w:r w:rsidR="00423614" w:rsidRPr="00393538">
        <w:t>,</w:t>
      </w:r>
    </w:p>
    <w:p w14:paraId="04310F0D" w14:textId="317BEA00" w:rsidR="00423614" w:rsidRDefault="00110DCC" w:rsidP="00110DCC">
      <w:pPr>
        <w:pStyle w:val="Odlomakpopisa"/>
        <w:numPr>
          <w:ilvl w:val="0"/>
          <w:numId w:val="4"/>
        </w:numPr>
        <w:spacing w:after="0"/>
        <w:jc w:val="both"/>
      </w:pPr>
      <w:r w:rsidRPr="00393538">
        <w:t>p</w:t>
      </w:r>
      <w:r w:rsidR="00423614" w:rsidRPr="00393538">
        <w:t>resliku kartice</w:t>
      </w:r>
      <w:r w:rsidR="0043562D" w:rsidRPr="00393538">
        <w:t>/</w:t>
      </w:r>
      <w:r w:rsidR="00423614" w:rsidRPr="00393538">
        <w:t>broj</w:t>
      </w:r>
      <w:r w:rsidR="0022735B" w:rsidRPr="00393538">
        <w:t xml:space="preserve"> </w:t>
      </w:r>
      <w:r w:rsidR="00423614" w:rsidRPr="00393538">
        <w:t>tekućeg računa otvorenog u banci na koji će se vršiti isplata</w:t>
      </w:r>
      <w:r w:rsidR="00BB355B" w:rsidRPr="00393538">
        <w:t>,</w:t>
      </w:r>
    </w:p>
    <w:p w14:paraId="117683C9" w14:textId="07BFC06A" w:rsidR="00713D2A" w:rsidRPr="00393538" w:rsidRDefault="00713D2A" w:rsidP="00713D2A">
      <w:pPr>
        <w:pStyle w:val="Odlomakpopisa"/>
        <w:numPr>
          <w:ilvl w:val="0"/>
          <w:numId w:val="4"/>
        </w:numPr>
      </w:pPr>
      <w:r w:rsidRPr="00713D2A">
        <w:t>izjavu da zajedno sa djetetom živi na prijavljenoj adresi prebivališta,</w:t>
      </w:r>
    </w:p>
    <w:p w14:paraId="42C51829" w14:textId="55FDECD6" w:rsidR="007676B2" w:rsidRDefault="00EA62FC" w:rsidP="00ED502E">
      <w:pPr>
        <w:pStyle w:val="Odlomakpopisa"/>
        <w:numPr>
          <w:ilvl w:val="0"/>
          <w:numId w:val="4"/>
        </w:numPr>
        <w:spacing w:after="0"/>
        <w:jc w:val="both"/>
      </w:pPr>
      <w:r>
        <w:t>i</w:t>
      </w:r>
      <w:r w:rsidR="00BB355B" w:rsidRPr="00393538">
        <w:t>zjavu o pristanku obrade podataka.</w:t>
      </w:r>
    </w:p>
    <w:p w14:paraId="4E971686" w14:textId="77777777" w:rsidR="007676B2" w:rsidRPr="00393538" w:rsidRDefault="007676B2" w:rsidP="00ED502E">
      <w:pPr>
        <w:spacing w:after="0"/>
        <w:jc w:val="both"/>
      </w:pPr>
    </w:p>
    <w:p w14:paraId="6306FF4E" w14:textId="24CDDCF2" w:rsidR="00ED502E" w:rsidRPr="00393538" w:rsidRDefault="00ED502E" w:rsidP="00746BFF">
      <w:pPr>
        <w:spacing w:after="0"/>
        <w:jc w:val="center"/>
        <w:rPr>
          <w:b/>
          <w:bCs/>
        </w:rPr>
      </w:pPr>
      <w:r w:rsidRPr="00393538">
        <w:rPr>
          <w:b/>
          <w:bCs/>
        </w:rPr>
        <w:t xml:space="preserve">Članak </w:t>
      </w:r>
      <w:r w:rsidR="004525E2" w:rsidRPr="00393538">
        <w:rPr>
          <w:b/>
          <w:bCs/>
        </w:rPr>
        <w:t>5</w:t>
      </w:r>
      <w:r w:rsidRPr="00393538">
        <w:rPr>
          <w:b/>
          <w:bCs/>
        </w:rPr>
        <w:t>.</w:t>
      </w:r>
    </w:p>
    <w:p w14:paraId="5AF5C5FF" w14:textId="2CE88B6B" w:rsidR="00423614" w:rsidRPr="00F4194E" w:rsidRDefault="00423614" w:rsidP="002E00A8">
      <w:pPr>
        <w:pStyle w:val="Odlomakpopisa"/>
        <w:spacing w:after="0"/>
        <w:ind w:left="0" w:firstLine="360"/>
        <w:jc w:val="both"/>
      </w:pPr>
      <w:r w:rsidRPr="00393538">
        <w:t>Zahtjev iz</w:t>
      </w:r>
      <w:r w:rsidR="00516AD4" w:rsidRPr="00393538">
        <w:t xml:space="preserve"> </w:t>
      </w:r>
      <w:r w:rsidRPr="00393538">
        <w:t xml:space="preserve">članka </w:t>
      </w:r>
      <w:r w:rsidR="00FC5D3A" w:rsidRPr="00393538">
        <w:t>4</w:t>
      </w:r>
      <w:r w:rsidR="00516AD4" w:rsidRPr="00393538">
        <w:t xml:space="preserve">. ove Odluke </w:t>
      </w:r>
      <w:r w:rsidRPr="00393538">
        <w:t>s</w:t>
      </w:r>
      <w:r w:rsidR="002F6EA8">
        <w:t>a</w:t>
      </w:r>
      <w:r w:rsidRPr="00393538">
        <w:t xml:space="preserve"> po</w:t>
      </w:r>
      <w:r w:rsidR="00516AD4" w:rsidRPr="00393538">
        <w:t>trebnom</w:t>
      </w:r>
      <w:r w:rsidRPr="00393538">
        <w:t xml:space="preserve"> dokumentacijom </w:t>
      </w:r>
      <w:r w:rsidR="009F67B7" w:rsidRPr="00393538">
        <w:t>moguće je podnijeti</w:t>
      </w:r>
      <w:r w:rsidR="002F6EA8">
        <w:t xml:space="preserve"> </w:t>
      </w:r>
      <w:r w:rsidR="002E00A8" w:rsidRPr="002E00A8">
        <w:t>isključivo putem digitalne platforme SOM natječaji</w:t>
      </w:r>
      <w:r w:rsidR="002F6EA8">
        <w:t>.</w:t>
      </w:r>
    </w:p>
    <w:p w14:paraId="2685A3E5" w14:textId="77777777" w:rsidR="00423614" w:rsidRDefault="00423614" w:rsidP="00423614">
      <w:pPr>
        <w:spacing w:after="0"/>
        <w:jc w:val="both"/>
      </w:pPr>
    </w:p>
    <w:p w14:paraId="38D923CC" w14:textId="77777777" w:rsidR="002F6EA8" w:rsidRDefault="002F6EA8" w:rsidP="00423614">
      <w:pPr>
        <w:spacing w:after="0"/>
        <w:jc w:val="both"/>
      </w:pPr>
    </w:p>
    <w:p w14:paraId="77E7F012" w14:textId="77777777" w:rsidR="002F6EA8" w:rsidRDefault="002F6EA8" w:rsidP="00423614">
      <w:pPr>
        <w:spacing w:after="0"/>
        <w:jc w:val="both"/>
      </w:pPr>
    </w:p>
    <w:p w14:paraId="33C87977" w14:textId="77777777" w:rsidR="002F6EA8" w:rsidRPr="00393538" w:rsidRDefault="002F6EA8" w:rsidP="00423614">
      <w:pPr>
        <w:spacing w:after="0"/>
        <w:jc w:val="both"/>
      </w:pPr>
    </w:p>
    <w:p w14:paraId="0CE2ED2A" w14:textId="485D8551" w:rsidR="00423614" w:rsidRPr="00393538" w:rsidRDefault="00423614" w:rsidP="00423614">
      <w:pPr>
        <w:spacing w:after="0"/>
        <w:jc w:val="center"/>
        <w:rPr>
          <w:b/>
          <w:bCs/>
        </w:rPr>
      </w:pPr>
      <w:r w:rsidRPr="00393538">
        <w:rPr>
          <w:b/>
          <w:bCs/>
        </w:rPr>
        <w:lastRenderedPageBreak/>
        <w:t xml:space="preserve">Članak </w:t>
      </w:r>
      <w:r w:rsidR="004525E2" w:rsidRPr="00393538">
        <w:rPr>
          <w:b/>
          <w:bCs/>
        </w:rPr>
        <w:t>6</w:t>
      </w:r>
      <w:r w:rsidRPr="00393538">
        <w:rPr>
          <w:b/>
          <w:bCs/>
        </w:rPr>
        <w:t>.</w:t>
      </w:r>
    </w:p>
    <w:p w14:paraId="1F4692B6" w14:textId="62A62CE3" w:rsidR="00363F15" w:rsidRPr="00393538" w:rsidRDefault="00423614" w:rsidP="00423614">
      <w:pPr>
        <w:spacing w:after="0"/>
        <w:jc w:val="both"/>
      </w:pPr>
      <w:r w:rsidRPr="00393538">
        <w:tab/>
      </w:r>
      <w:r w:rsidR="00363F15" w:rsidRPr="00393538">
        <w:t>Odluku o o</w:t>
      </w:r>
      <w:r w:rsidR="00FC5D3A" w:rsidRPr="00393538">
        <w:t xml:space="preserve">dobravanju i isplati jednokratne novčane potpore </w:t>
      </w:r>
      <w:r w:rsidR="00363F15" w:rsidRPr="00393538">
        <w:t>donosi općinski načelnik Općine Drnje.</w:t>
      </w:r>
    </w:p>
    <w:p w14:paraId="367A5FDE" w14:textId="1E1FD81F" w:rsidR="00423614" w:rsidRPr="00393538" w:rsidRDefault="00FC5D3A" w:rsidP="00FC5D3A">
      <w:pPr>
        <w:spacing w:after="0"/>
        <w:jc w:val="both"/>
      </w:pPr>
      <w:r w:rsidRPr="00393538">
        <w:tab/>
        <w:t>Temeljem Odluke iz stavka 1. ovog članka Jedinstveni upravni odjel Općine Drnje donosi Rješenje.</w:t>
      </w:r>
    </w:p>
    <w:p w14:paraId="2345311F" w14:textId="77777777" w:rsidR="00AC2B38" w:rsidRPr="00393538" w:rsidRDefault="00AC2B38" w:rsidP="00FC5D3A">
      <w:pPr>
        <w:spacing w:after="0"/>
        <w:jc w:val="both"/>
      </w:pPr>
    </w:p>
    <w:p w14:paraId="5CDDA91A" w14:textId="06E442B6" w:rsidR="00AC2B38" w:rsidRPr="00393538" w:rsidRDefault="00AC2B38" w:rsidP="00AC2B38">
      <w:pPr>
        <w:spacing w:after="0"/>
        <w:jc w:val="center"/>
        <w:rPr>
          <w:b/>
          <w:bCs/>
        </w:rPr>
      </w:pPr>
      <w:r w:rsidRPr="00393538">
        <w:rPr>
          <w:b/>
          <w:bCs/>
        </w:rPr>
        <w:t>Članak 7.</w:t>
      </w:r>
    </w:p>
    <w:p w14:paraId="11BF34D8" w14:textId="0EBB5BA3" w:rsidR="00AC2B38" w:rsidRPr="00393538" w:rsidRDefault="00AC2B38" w:rsidP="00FC5D3A">
      <w:pPr>
        <w:spacing w:after="0"/>
        <w:jc w:val="both"/>
      </w:pPr>
      <w:r w:rsidRPr="00393538">
        <w:tab/>
        <w:t>Stupanjem na snagu ove Odluke prestaje važiti Odluka o jednokratnoj novčanoj potpori za novorođeno dijete („Službeni glasnik Koprivničko-križevačke županije“ broj 11/23)</w:t>
      </w:r>
      <w:r w:rsidR="00870449">
        <w:t xml:space="preserve"> od 08. svibnja 2023. godine</w:t>
      </w:r>
      <w:r w:rsidRPr="00393538">
        <w:t>.</w:t>
      </w:r>
    </w:p>
    <w:p w14:paraId="084CAAC9" w14:textId="77777777" w:rsidR="0043562D" w:rsidRPr="00393538" w:rsidRDefault="0043562D" w:rsidP="00423614">
      <w:pPr>
        <w:spacing w:after="0"/>
        <w:jc w:val="both"/>
      </w:pPr>
    </w:p>
    <w:p w14:paraId="485CC002" w14:textId="62591DEF" w:rsidR="0043562D" w:rsidRPr="00393538" w:rsidRDefault="0043562D" w:rsidP="0043562D">
      <w:pPr>
        <w:spacing w:after="0"/>
        <w:jc w:val="center"/>
        <w:rPr>
          <w:b/>
          <w:bCs/>
        </w:rPr>
      </w:pPr>
      <w:r w:rsidRPr="00393538">
        <w:rPr>
          <w:b/>
          <w:bCs/>
        </w:rPr>
        <w:t xml:space="preserve">Članak </w:t>
      </w:r>
      <w:r w:rsidR="00E8583E">
        <w:rPr>
          <w:b/>
          <w:bCs/>
        </w:rPr>
        <w:t>8</w:t>
      </w:r>
      <w:r w:rsidRPr="00393538">
        <w:rPr>
          <w:b/>
          <w:bCs/>
        </w:rPr>
        <w:t>.</w:t>
      </w:r>
    </w:p>
    <w:p w14:paraId="6EA5CA51" w14:textId="55E22564" w:rsidR="0043562D" w:rsidRPr="00393538" w:rsidRDefault="0043562D" w:rsidP="00363F15">
      <w:pPr>
        <w:spacing w:after="0"/>
        <w:ind w:firstLine="708"/>
        <w:jc w:val="both"/>
      </w:pPr>
      <w:r w:rsidRPr="00393538">
        <w:t xml:space="preserve">Ova Odluka stupa na snagu </w:t>
      </w:r>
      <w:r w:rsidR="00445CD9" w:rsidRPr="00393538">
        <w:t xml:space="preserve">osmog dana od </w:t>
      </w:r>
      <w:r w:rsidRPr="00393538">
        <w:t>dan</w:t>
      </w:r>
      <w:r w:rsidR="00445CD9" w:rsidRPr="00393538">
        <w:t>a</w:t>
      </w:r>
      <w:r w:rsidRPr="00393538">
        <w:t xml:space="preserve"> </w:t>
      </w:r>
      <w:r w:rsidR="00445CD9" w:rsidRPr="00393538">
        <w:t>objave u „Službenom glasniku Koprivničko-križevačke županije“</w:t>
      </w:r>
      <w:r w:rsidRPr="00393538">
        <w:t>.</w:t>
      </w:r>
    </w:p>
    <w:p w14:paraId="1B49116D" w14:textId="77777777" w:rsidR="00516AD4" w:rsidRPr="00393538" w:rsidRDefault="00516AD4" w:rsidP="00BB355B">
      <w:pPr>
        <w:spacing w:after="0"/>
        <w:ind w:firstLine="708"/>
        <w:jc w:val="center"/>
        <w:rPr>
          <w:b/>
          <w:bCs/>
        </w:rPr>
      </w:pPr>
    </w:p>
    <w:p w14:paraId="7BCE411D" w14:textId="6C3729BC" w:rsidR="009F67B7" w:rsidRPr="00393538" w:rsidRDefault="0043562D" w:rsidP="00BB355B">
      <w:pPr>
        <w:spacing w:after="0"/>
        <w:ind w:firstLine="708"/>
        <w:jc w:val="center"/>
        <w:rPr>
          <w:b/>
          <w:bCs/>
        </w:rPr>
      </w:pPr>
      <w:r w:rsidRPr="00393538">
        <w:rPr>
          <w:b/>
          <w:bCs/>
        </w:rPr>
        <w:t>OPĆI</w:t>
      </w:r>
      <w:r w:rsidR="0038733C" w:rsidRPr="00393538">
        <w:rPr>
          <w:b/>
          <w:bCs/>
        </w:rPr>
        <w:t>NS</w:t>
      </w:r>
      <w:r w:rsidRPr="00393538">
        <w:rPr>
          <w:b/>
          <w:bCs/>
        </w:rPr>
        <w:t>KO VIJEĆE OPĆINE DRNJE</w:t>
      </w:r>
    </w:p>
    <w:p w14:paraId="545E2039" w14:textId="77777777" w:rsidR="00516AD4" w:rsidRDefault="00516AD4" w:rsidP="0043562D">
      <w:pPr>
        <w:spacing w:after="0"/>
        <w:jc w:val="both"/>
        <w:rPr>
          <w:b/>
          <w:bCs/>
        </w:rPr>
      </w:pPr>
    </w:p>
    <w:p w14:paraId="53CACA87" w14:textId="77777777" w:rsidR="00F15D4D" w:rsidRPr="00393538" w:rsidRDefault="00F15D4D" w:rsidP="0043562D">
      <w:pPr>
        <w:spacing w:after="0"/>
        <w:jc w:val="both"/>
        <w:rPr>
          <w:b/>
          <w:bCs/>
        </w:rPr>
      </w:pPr>
    </w:p>
    <w:p w14:paraId="35F05827" w14:textId="5B4091AF" w:rsidR="0043562D" w:rsidRPr="00393538" w:rsidRDefault="0043562D" w:rsidP="0043562D">
      <w:pPr>
        <w:spacing w:after="0"/>
        <w:jc w:val="both"/>
        <w:rPr>
          <w:b/>
          <w:bCs/>
        </w:rPr>
      </w:pPr>
      <w:r w:rsidRPr="00393538">
        <w:rPr>
          <w:b/>
          <w:bCs/>
        </w:rPr>
        <w:t>KLASA:</w:t>
      </w:r>
      <w:r w:rsidR="00B446E0" w:rsidRPr="00393538">
        <w:rPr>
          <w:b/>
          <w:bCs/>
        </w:rPr>
        <w:t xml:space="preserve"> </w:t>
      </w:r>
      <w:r w:rsidR="004B1EE1" w:rsidRPr="00393538">
        <w:rPr>
          <w:b/>
          <w:bCs/>
        </w:rPr>
        <w:t>55</w:t>
      </w:r>
      <w:r w:rsidR="00445CD9" w:rsidRPr="00393538">
        <w:rPr>
          <w:b/>
          <w:bCs/>
        </w:rPr>
        <w:t>1</w:t>
      </w:r>
      <w:r w:rsidR="009F67B7" w:rsidRPr="00393538">
        <w:rPr>
          <w:b/>
          <w:bCs/>
        </w:rPr>
        <w:t>-0</w:t>
      </w:r>
      <w:r w:rsidR="00445CD9" w:rsidRPr="00393538">
        <w:rPr>
          <w:b/>
          <w:bCs/>
        </w:rPr>
        <w:t>6</w:t>
      </w:r>
      <w:r w:rsidR="009F67B7" w:rsidRPr="00393538">
        <w:rPr>
          <w:b/>
          <w:bCs/>
        </w:rPr>
        <w:t>/2</w:t>
      </w:r>
      <w:r w:rsidR="00445CD9" w:rsidRPr="00393538">
        <w:rPr>
          <w:b/>
          <w:bCs/>
        </w:rPr>
        <w:t>6</w:t>
      </w:r>
      <w:r w:rsidR="009F67B7" w:rsidRPr="00393538">
        <w:rPr>
          <w:b/>
          <w:bCs/>
        </w:rPr>
        <w:t>-01/</w:t>
      </w:r>
      <w:r w:rsidR="00445CD9" w:rsidRPr="00393538">
        <w:rPr>
          <w:b/>
          <w:bCs/>
        </w:rPr>
        <w:t>__</w:t>
      </w:r>
    </w:p>
    <w:p w14:paraId="086309EB" w14:textId="464A2274" w:rsidR="0043562D" w:rsidRPr="00393538" w:rsidRDefault="0043562D" w:rsidP="0043562D">
      <w:pPr>
        <w:spacing w:after="0"/>
        <w:jc w:val="both"/>
        <w:rPr>
          <w:b/>
          <w:bCs/>
        </w:rPr>
      </w:pPr>
      <w:r w:rsidRPr="00393538">
        <w:rPr>
          <w:b/>
          <w:bCs/>
        </w:rPr>
        <w:t>URBROJ:</w:t>
      </w:r>
      <w:r w:rsidR="009F67B7" w:rsidRPr="00393538">
        <w:rPr>
          <w:b/>
          <w:bCs/>
        </w:rPr>
        <w:t xml:space="preserve"> </w:t>
      </w:r>
      <w:r w:rsidR="000E1C55" w:rsidRPr="00393538">
        <w:rPr>
          <w:b/>
          <w:bCs/>
        </w:rPr>
        <w:t>2137-4-2</w:t>
      </w:r>
      <w:r w:rsidR="00445CD9" w:rsidRPr="00393538">
        <w:rPr>
          <w:b/>
          <w:bCs/>
        </w:rPr>
        <w:t>6</w:t>
      </w:r>
      <w:r w:rsidR="000E1C55" w:rsidRPr="00393538">
        <w:rPr>
          <w:b/>
          <w:bCs/>
        </w:rPr>
        <w:t>-</w:t>
      </w:r>
      <w:r w:rsidR="00445CD9" w:rsidRPr="00393538">
        <w:rPr>
          <w:b/>
          <w:bCs/>
        </w:rPr>
        <w:t>_</w:t>
      </w:r>
    </w:p>
    <w:p w14:paraId="1753D40B" w14:textId="566C511D" w:rsidR="0043562D" w:rsidRPr="00393538" w:rsidRDefault="0043562D" w:rsidP="0043562D">
      <w:pPr>
        <w:spacing w:after="0"/>
        <w:jc w:val="both"/>
        <w:rPr>
          <w:b/>
          <w:bCs/>
        </w:rPr>
      </w:pPr>
      <w:r w:rsidRPr="00393538">
        <w:rPr>
          <w:b/>
          <w:bCs/>
        </w:rPr>
        <w:t>Drnje</w:t>
      </w:r>
      <w:r w:rsidR="00B446E0" w:rsidRPr="00393538">
        <w:rPr>
          <w:b/>
          <w:bCs/>
        </w:rPr>
        <w:t xml:space="preserve">, </w:t>
      </w:r>
      <w:r w:rsidR="00445CD9" w:rsidRPr="00393538">
        <w:rPr>
          <w:b/>
          <w:bCs/>
        </w:rPr>
        <w:t>__</w:t>
      </w:r>
      <w:r w:rsidRPr="00393538">
        <w:rPr>
          <w:b/>
          <w:bCs/>
        </w:rPr>
        <w:t>.</w:t>
      </w:r>
      <w:r w:rsidR="004B1EE1" w:rsidRPr="00393538">
        <w:rPr>
          <w:b/>
          <w:bCs/>
        </w:rPr>
        <w:t xml:space="preserve"> </w:t>
      </w:r>
      <w:r w:rsidR="00445CD9" w:rsidRPr="00393538">
        <w:rPr>
          <w:b/>
          <w:bCs/>
        </w:rPr>
        <w:t>_______</w:t>
      </w:r>
      <w:r w:rsidR="00B446E0" w:rsidRPr="00393538">
        <w:rPr>
          <w:b/>
          <w:bCs/>
        </w:rPr>
        <w:t xml:space="preserve"> </w:t>
      </w:r>
      <w:r w:rsidRPr="00393538">
        <w:rPr>
          <w:b/>
          <w:bCs/>
        </w:rPr>
        <w:t>202</w:t>
      </w:r>
      <w:r w:rsidR="00445CD9" w:rsidRPr="00393538">
        <w:rPr>
          <w:b/>
          <w:bCs/>
        </w:rPr>
        <w:t>6</w:t>
      </w:r>
      <w:r w:rsidRPr="00393538">
        <w:rPr>
          <w:b/>
          <w:bCs/>
        </w:rPr>
        <w:t>.</w:t>
      </w:r>
    </w:p>
    <w:p w14:paraId="59EFF5E1" w14:textId="77777777" w:rsidR="009F67B7" w:rsidRPr="00393538" w:rsidRDefault="009F67B7" w:rsidP="0043562D">
      <w:pPr>
        <w:spacing w:after="0"/>
        <w:jc w:val="both"/>
        <w:rPr>
          <w:b/>
          <w:bCs/>
        </w:rPr>
      </w:pPr>
    </w:p>
    <w:p w14:paraId="766017FA" w14:textId="77777777" w:rsidR="009F67B7" w:rsidRPr="00393538" w:rsidRDefault="009F67B7" w:rsidP="0043562D">
      <w:pPr>
        <w:spacing w:after="0"/>
        <w:jc w:val="both"/>
        <w:rPr>
          <w:b/>
          <w:bCs/>
        </w:rPr>
      </w:pPr>
    </w:p>
    <w:p w14:paraId="73929D96" w14:textId="7A35A135" w:rsidR="0043562D" w:rsidRPr="00393538" w:rsidRDefault="0043562D" w:rsidP="0043562D">
      <w:pPr>
        <w:spacing w:after="0"/>
        <w:jc w:val="both"/>
        <w:rPr>
          <w:b/>
          <w:bCs/>
        </w:rPr>
      </w:pP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="00F15D4D">
        <w:rPr>
          <w:b/>
          <w:bCs/>
        </w:rPr>
        <w:tab/>
      </w:r>
      <w:r w:rsidRPr="00393538">
        <w:rPr>
          <w:b/>
          <w:bCs/>
        </w:rPr>
        <w:t>PREDSJEDNIK:</w:t>
      </w:r>
    </w:p>
    <w:p w14:paraId="152C176F" w14:textId="76765A99" w:rsidR="0043562D" w:rsidRPr="00393538" w:rsidRDefault="0043562D" w:rsidP="0043562D">
      <w:pPr>
        <w:spacing w:after="0"/>
        <w:jc w:val="both"/>
        <w:rPr>
          <w:b/>
          <w:bCs/>
        </w:rPr>
      </w:pP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Pr="00393538">
        <w:rPr>
          <w:b/>
          <w:bCs/>
        </w:rPr>
        <w:tab/>
      </w:r>
      <w:r w:rsidR="00F15D4D">
        <w:rPr>
          <w:b/>
          <w:bCs/>
        </w:rPr>
        <w:tab/>
      </w:r>
      <w:r w:rsidRPr="00393538">
        <w:rPr>
          <w:b/>
          <w:bCs/>
        </w:rPr>
        <w:t>Goran Kolarek</w:t>
      </w:r>
    </w:p>
    <w:sectPr w:rsidR="0043562D" w:rsidRPr="00393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82CA" w14:textId="77777777" w:rsidR="00A70767" w:rsidRDefault="00A70767" w:rsidP="00D5266C">
      <w:pPr>
        <w:spacing w:after="0" w:line="240" w:lineRule="auto"/>
      </w:pPr>
      <w:r>
        <w:separator/>
      </w:r>
    </w:p>
  </w:endnote>
  <w:endnote w:type="continuationSeparator" w:id="0">
    <w:p w14:paraId="2AF1488C" w14:textId="77777777" w:rsidR="00A70767" w:rsidRDefault="00A70767" w:rsidP="00D5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834D" w14:textId="77777777" w:rsidR="00FC1486" w:rsidRDefault="00FC14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605D" w14:textId="77777777" w:rsidR="00FC1486" w:rsidRDefault="00FC148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F5CE" w14:textId="77777777" w:rsidR="00FC1486" w:rsidRDefault="00FC14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06E6" w14:textId="77777777" w:rsidR="00A70767" w:rsidRDefault="00A70767" w:rsidP="00D5266C">
      <w:pPr>
        <w:spacing w:after="0" w:line="240" w:lineRule="auto"/>
      </w:pPr>
      <w:r>
        <w:separator/>
      </w:r>
    </w:p>
  </w:footnote>
  <w:footnote w:type="continuationSeparator" w:id="0">
    <w:p w14:paraId="25E428E6" w14:textId="77777777" w:rsidR="00A70767" w:rsidRDefault="00A70767" w:rsidP="00D5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BD0D" w14:textId="77777777" w:rsidR="00FC1486" w:rsidRDefault="00FC14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708E" w14:textId="4C76B5D1" w:rsidR="00FC1486" w:rsidRPr="00FC1486" w:rsidRDefault="00FC1486" w:rsidP="00FC1486">
    <w:pPr>
      <w:pStyle w:val="Zaglavlje"/>
      <w:jc w:val="right"/>
      <w:rPr>
        <w:i/>
        <w:iCs/>
      </w:rPr>
    </w:pPr>
    <w:r w:rsidRPr="00FC1486">
      <w:rPr>
        <w:i/>
        <w:iCs/>
      </w:rPr>
      <w:t>PRIJEDLOG</w:t>
    </w:r>
  </w:p>
  <w:p w14:paraId="6E5B2838" w14:textId="77777777" w:rsidR="00FC1486" w:rsidRDefault="00FC148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A8FC" w14:textId="77777777" w:rsidR="00FC1486" w:rsidRDefault="00FC14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4B9"/>
    <w:multiLevelType w:val="hybridMultilevel"/>
    <w:tmpl w:val="8F60D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2CA"/>
    <w:multiLevelType w:val="hybridMultilevel"/>
    <w:tmpl w:val="7C02C0FC"/>
    <w:lvl w:ilvl="0" w:tplc="34E23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1190"/>
    <w:multiLevelType w:val="hybridMultilevel"/>
    <w:tmpl w:val="E4728FF2"/>
    <w:lvl w:ilvl="0" w:tplc="0D9EB5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A40E18"/>
    <w:multiLevelType w:val="hybridMultilevel"/>
    <w:tmpl w:val="CE202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11759">
    <w:abstractNumId w:val="0"/>
  </w:num>
  <w:num w:numId="2" w16cid:durableId="869494878">
    <w:abstractNumId w:val="1"/>
  </w:num>
  <w:num w:numId="3" w16cid:durableId="1450663738">
    <w:abstractNumId w:val="3"/>
  </w:num>
  <w:num w:numId="4" w16cid:durableId="1152454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CB"/>
    <w:rsid w:val="00015257"/>
    <w:rsid w:val="000D3570"/>
    <w:rsid w:val="000D4D84"/>
    <w:rsid w:val="000E1C55"/>
    <w:rsid w:val="00110DCC"/>
    <w:rsid w:val="001115AA"/>
    <w:rsid w:val="0012161F"/>
    <w:rsid w:val="001225C4"/>
    <w:rsid w:val="00134941"/>
    <w:rsid w:val="00164819"/>
    <w:rsid w:val="001B0AD0"/>
    <w:rsid w:val="0022735B"/>
    <w:rsid w:val="00264390"/>
    <w:rsid w:val="002E00A8"/>
    <w:rsid w:val="002E01A7"/>
    <w:rsid w:val="002E1C31"/>
    <w:rsid w:val="002F6EA8"/>
    <w:rsid w:val="00363F15"/>
    <w:rsid w:val="0038733C"/>
    <w:rsid w:val="00393538"/>
    <w:rsid w:val="003A1E67"/>
    <w:rsid w:val="003B649F"/>
    <w:rsid w:val="003C4A3F"/>
    <w:rsid w:val="00404ECB"/>
    <w:rsid w:val="00423614"/>
    <w:rsid w:val="0043562D"/>
    <w:rsid w:val="00445CD9"/>
    <w:rsid w:val="004525E2"/>
    <w:rsid w:val="00472FBA"/>
    <w:rsid w:val="00494806"/>
    <w:rsid w:val="00497AF7"/>
    <w:rsid w:val="004A147C"/>
    <w:rsid w:val="004A6507"/>
    <w:rsid w:val="004B1EE1"/>
    <w:rsid w:val="004D32DE"/>
    <w:rsid w:val="004F3FF9"/>
    <w:rsid w:val="00516AD4"/>
    <w:rsid w:val="00551CDD"/>
    <w:rsid w:val="005527A2"/>
    <w:rsid w:val="005764D1"/>
    <w:rsid w:val="00595CE5"/>
    <w:rsid w:val="005C22E7"/>
    <w:rsid w:val="005E1036"/>
    <w:rsid w:val="00617F26"/>
    <w:rsid w:val="00633EF6"/>
    <w:rsid w:val="0069779C"/>
    <w:rsid w:val="006F1CC8"/>
    <w:rsid w:val="00713D2A"/>
    <w:rsid w:val="0072526F"/>
    <w:rsid w:val="00746BFF"/>
    <w:rsid w:val="00756F7E"/>
    <w:rsid w:val="007676B2"/>
    <w:rsid w:val="00791309"/>
    <w:rsid w:val="007C4100"/>
    <w:rsid w:val="00826A8B"/>
    <w:rsid w:val="00831852"/>
    <w:rsid w:val="00870449"/>
    <w:rsid w:val="00876FC0"/>
    <w:rsid w:val="008A7502"/>
    <w:rsid w:val="008C13DB"/>
    <w:rsid w:val="00924A22"/>
    <w:rsid w:val="009460C7"/>
    <w:rsid w:val="00952577"/>
    <w:rsid w:val="009A1AEC"/>
    <w:rsid w:val="009F24AF"/>
    <w:rsid w:val="009F67B7"/>
    <w:rsid w:val="00A03575"/>
    <w:rsid w:val="00A50F83"/>
    <w:rsid w:val="00A56754"/>
    <w:rsid w:val="00A70767"/>
    <w:rsid w:val="00AC2B38"/>
    <w:rsid w:val="00AC7F59"/>
    <w:rsid w:val="00AD3B02"/>
    <w:rsid w:val="00AD6B99"/>
    <w:rsid w:val="00B1756C"/>
    <w:rsid w:val="00B446E0"/>
    <w:rsid w:val="00B5270D"/>
    <w:rsid w:val="00BA4ED2"/>
    <w:rsid w:val="00BB355B"/>
    <w:rsid w:val="00C20186"/>
    <w:rsid w:val="00C9565F"/>
    <w:rsid w:val="00D35712"/>
    <w:rsid w:val="00D5266C"/>
    <w:rsid w:val="00D53D07"/>
    <w:rsid w:val="00D97118"/>
    <w:rsid w:val="00E0004E"/>
    <w:rsid w:val="00E2429D"/>
    <w:rsid w:val="00E24959"/>
    <w:rsid w:val="00E30F64"/>
    <w:rsid w:val="00E523A8"/>
    <w:rsid w:val="00E66EAB"/>
    <w:rsid w:val="00E8583E"/>
    <w:rsid w:val="00EA62FC"/>
    <w:rsid w:val="00EA7BE7"/>
    <w:rsid w:val="00EB4068"/>
    <w:rsid w:val="00ED502E"/>
    <w:rsid w:val="00F11AB3"/>
    <w:rsid w:val="00F15D4D"/>
    <w:rsid w:val="00F3271A"/>
    <w:rsid w:val="00F33570"/>
    <w:rsid w:val="00F4194E"/>
    <w:rsid w:val="00F559CB"/>
    <w:rsid w:val="00F9359D"/>
    <w:rsid w:val="00FA2C2E"/>
    <w:rsid w:val="00FC1486"/>
    <w:rsid w:val="00FC5D3A"/>
    <w:rsid w:val="00FD619D"/>
    <w:rsid w:val="00FE38BE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7E2D"/>
  <w15:chartTrackingRefBased/>
  <w15:docId w15:val="{CA4C524A-DA07-4649-AE39-A5BBEB98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4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4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4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4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4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4E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4E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4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4E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4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4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4E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4E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4E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4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4E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4EC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873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33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66C"/>
  </w:style>
  <w:style w:type="paragraph" w:styleId="Podnoje">
    <w:name w:val="footer"/>
    <w:basedOn w:val="Normal"/>
    <w:link w:val="Podno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66C"/>
  </w:style>
  <w:style w:type="paragraph" w:styleId="Tekstfusnote">
    <w:name w:val="footnote text"/>
    <w:basedOn w:val="Normal"/>
    <w:link w:val="TekstfusnoteChar"/>
    <w:uiPriority w:val="99"/>
    <w:semiHidden/>
    <w:unhideWhenUsed/>
    <w:rsid w:val="00ED502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502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5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5963-1155-4D19-916C-963563E1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Opcina Drnje</cp:lastModifiedBy>
  <cp:revision>56</cp:revision>
  <cp:lastPrinted>2026-03-25T12:10:00Z</cp:lastPrinted>
  <dcterms:created xsi:type="dcterms:W3CDTF">2025-08-13T10:50:00Z</dcterms:created>
  <dcterms:modified xsi:type="dcterms:W3CDTF">2026-03-25T12:13:00Z</dcterms:modified>
</cp:coreProperties>
</file>