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203A" w14:textId="77777777" w:rsidR="001B606D" w:rsidRPr="00F23DD1" w:rsidRDefault="0022702C" w:rsidP="001D641A">
      <w:pPr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F23DD1">
        <w:rPr>
          <w:rFonts w:ascii="Calibri" w:hAnsi="Calibri" w:cs="Calibri"/>
          <w:sz w:val="22"/>
          <w:szCs w:val="22"/>
          <w:lang w:val="hr-HR"/>
        </w:rPr>
        <w:t>Na temelju članka 30</w:t>
      </w:r>
      <w:r w:rsidR="001B606D" w:rsidRPr="00F23DD1">
        <w:rPr>
          <w:rFonts w:ascii="Calibri" w:hAnsi="Calibri" w:cs="Calibri"/>
          <w:sz w:val="22"/>
          <w:szCs w:val="22"/>
          <w:lang w:val="hr-HR"/>
        </w:rPr>
        <w:t>. Statuta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 xml:space="preserve"> Općine Drnje</w:t>
      </w:r>
      <w:r w:rsidR="001B606D" w:rsidRPr="00F23DD1">
        <w:rPr>
          <w:rFonts w:ascii="Calibri" w:hAnsi="Calibri" w:cs="Calibri"/>
          <w:sz w:val="22"/>
          <w:szCs w:val="22"/>
          <w:lang w:val="hr-HR"/>
        </w:rPr>
        <w:t xml:space="preserve"> ("Službeni glasnik Koprivničko-križevačk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 xml:space="preserve">e županije" broj </w:t>
      </w:r>
      <w:r w:rsidRPr="00F23DD1">
        <w:rPr>
          <w:rFonts w:ascii="Calibri" w:hAnsi="Calibri" w:cs="Calibri"/>
          <w:sz w:val="22"/>
          <w:szCs w:val="22"/>
          <w:lang w:val="hr-HR"/>
        </w:rPr>
        <w:t>5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>/</w:t>
      </w:r>
      <w:r w:rsidRPr="00F23DD1">
        <w:rPr>
          <w:rFonts w:ascii="Calibri" w:hAnsi="Calibri" w:cs="Calibri"/>
          <w:sz w:val="22"/>
          <w:szCs w:val="22"/>
          <w:lang w:val="hr-HR"/>
        </w:rPr>
        <w:t>14</w:t>
      </w:r>
      <w:r w:rsidR="005319BB">
        <w:rPr>
          <w:rFonts w:ascii="Calibri" w:hAnsi="Calibri" w:cs="Calibri"/>
          <w:sz w:val="22"/>
          <w:szCs w:val="22"/>
          <w:lang w:val="hr-HR"/>
        </w:rPr>
        <w:t>,</w:t>
      </w:r>
      <w:r w:rsidR="002912A7" w:rsidRPr="00F23DD1">
        <w:rPr>
          <w:rFonts w:ascii="Calibri" w:hAnsi="Calibri" w:cs="Calibri"/>
          <w:sz w:val="22"/>
          <w:szCs w:val="22"/>
          <w:lang w:val="hr-HR"/>
        </w:rPr>
        <w:t xml:space="preserve"> 3/18</w:t>
      </w:r>
      <w:r w:rsidR="005319BB">
        <w:rPr>
          <w:rFonts w:ascii="Calibri" w:hAnsi="Calibri" w:cs="Calibri"/>
          <w:sz w:val="22"/>
          <w:szCs w:val="22"/>
          <w:lang w:val="hr-HR"/>
        </w:rPr>
        <w:t>, 5/20, 4/21. i 9/21 – pročišćeni tekst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 xml:space="preserve">) </w:t>
      </w:r>
      <w:r w:rsidR="009263EC" w:rsidRPr="00F23DD1">
        <w:rPr>
          <w:rFonts w:ascii="Calibri" w:hAnsi="Calibri" w:cs="Calibri"/>
          <w:sz w:val="22"/>
          <w:szCs w:val="22"/>
          <w:lang w:val="hr-HR"/>
        </w:rPr>
        <w:t>i članka 4. Odluke o kredit</w:t>
      </w:r>
      <w:r w:rsidR="00BF103E" w:rsidRPr="00F23DD1">
        <w:rPr>
          <w:rFonts w:ascii="Calibri" w:hAnsi="Calibri" w:cs="Calibri"/>
          <w:sz w:val="22"/>
          <w:szCs w:val="22"/>
          <w:lang w:val="hr-HR"/>
        </w:rPr>
        <w:t xml:space="preserve">iranju učenika i studenata s područja Općine Drnje („Službeni glasnik Koprivničko-križevačke županije“ broj 9/02) 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>Općinsko</w:t>
      </w:r>
      <w:r w:rsidR="00FF52AA" w:rsidRPr="00F23DD1">
        <w:rPr>
          <w:rFonts w:ascii="Calibri" w:hAnsi="Calibri" w:cs="Calibri"/>
          <w:sz w:val="22"/>
          <w:szCs w:val="22"/>
          <w:lang w:val="hr-HR"/>
        </w:rPr>
        <w:t xml:space="preserve"> vijeće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 xml:space="preserve"> Općine Drnje</w:t>
      </w:r>
      <w:r w:rsidR="00D83AB3" w:rsidRPr="00F23DD1">
        <w:rPr>
          <w:rFonts w:ascii="Calibri" w:hAnsi="Calibri" w:cs="Calibri"/>
          <w:sz w:val="22"/>
          <w:szCs w:val="22"/>
          <w:lang w:val="hr-HR"/>
        </w:rPr>
        <w:t xml:space="preserve"> na </w:t>
      </w:r>
      <w:r w:rsidR="005319BB">
        <w:rPr>
          <w:rFonts w:ascii="Calibri" w:hAnsi="Calibri" w:cs="Calibri"/>
          <w:sz w:val="22"/>
          <w:szCs w:val="22"/>
          <w:lang w:val="hr-HR"/>
        </w:rPr>
        <w:t>__</w:t>
      </w:r>
      <w:r w:rsidR="00466842" w:rsidRPr="00F23DD1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1B606D" w:rsidRPr="00F23DD1">
        <w:rPr>
          <w:rFonts w:ascii="Calibri" w:hAnsi="Calibri" w:cs="Calibri"/>
          <w:sz w:val="22"/>
          <w:szCs w:val="22"/>
          <w:lang w:val="hr-HR"/>
        </w:rPr>
        <w:t xml:space="preserve">sjednici održanoj </w:t>
      </w:r>
      <w:r w:rsidR="005319BB">
        <w:rPr>
          <w:rFonts w:ascii="Calibri" w:hAnsi="Calibri" w:cs="Calibri"/>
          <w:sz w:val="22"/>
          <w:szCs w:val="22"/>
          <w:lang w:val="hr-HR"/>
        </w:rPr>
        <w:t>__</w:t>
      </w:r>
      <w:r w:rsidR="004621E4" w:rsidRPr="00F23DD1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5319BB">
        <w:rPr>
          <w:rFonts w:ascii="Calibri" w:hAnsi="Calibri" w:cs="Calibri"/>
          <w:sz w:val="22"/>
          <w:szCs w:val="22"/>
          <w:lang w:val="hr-HR"/>
        </w:rPr>
        <w:t>_______</w:t>
      </w:r>
      <w:r w:rsidR="004621E4" w:rsidRPr="00F23DD1">
        <w:rPr>
          <w:rFonts w:ascii="Calibri" w:hAnsi="Calibri" w:cs="Calibri"/>
          <w:sz w:val="22"/>
          <w:szCs w:val="22"/>
          <w:lang w:val="hr-HR"/>
        </w:rPr>
        <w:t xml:space="preserve"> 20</w:t>
      </w:r>
      <w:r w:rsidR="005319BB">
        <w:rPr>
          <w:rFonts w:ascii="Calibri" w:hAnsi="Calibri" w:cs="Calibri"/>
          <w:sz w:val="22"/>
          <w:szCs w:val="22"/>
          <w:lang w:val="hr-HR"/>
        </w:rPr>
        <w:t>26</w:t>
      </w:r>
      <w:r w:rsidR="00466842" w:rsidRPr="00F23DD1">
        <w:rPr>
          <w:rFonts w:ascii="Calibri" w:hAnsi="Calibri" w:cs="Calibri"/>
          <w:sz w:val="22"/>
          <w:szCs w:val="22"/>
          <w:lang w:val="hr-HR"/>
        </w:rPr>
        <w:t>.</w:t>
      </w:r>
      <w:r w:rsidRPr="00F23DD1">
        <w:rPr>
          <w:rFonts w:ascii="Calibri" w:hAnsi="Calibri" w:cs="Calibri"/>
          <w:sz w:val="22"/>
          <w:szCs w:val="22"/>
          <w:lang w:val="hr-HR"/>
        </w:rPr>
        <w:t xml:space="preserve"> godine</w:t>
      </w:r>
      <w:r w:rsidR="00A6172D" w:rsidRPr="00F23DD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B606D" w:rsidRPr="00F23DD1">
        <w:rPr>
          <w:rFonts w:ascii="Calibri" w:hAnsi="Calibri" w:cs="Calibri"/>
          <w:sz w:val="22"/>
          <w:szCs w:val="22"/>
          <w:lang w:val="hr-HR"/>
        </w:rPr>
        <w:t xml:space="preserve">donijelo je </w:t>
      </w:r>
    </w:p>
    <w:p w14:paraId="76823CD0" w14:textId="77777777" w:rsidR="001B606D" w:rsidRPr="00F23DD1" w:rsidRDefault="001B606D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D63FF67" w14:textId="77777777" w:rsidR="002912A7" w:rsidRPr="00F23DD1" w:rsidRDefault="002912A7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004A1EC3" w14:textId="77777777" w:rsidR="001B606D" w:rsidRPr="00F23DD1" w:rsidRDefault="001B606D" w:rsidP="001B606D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F23DD1">
        <w:rPr>
          <w:rFonts w:ascii="Calibri" w:hAnsi="Calibri" w:cs="Calibri"/>
          <w:b/>
          <w:sz w:val="22"/>
          <w:szCs w:val="22"/>
          <w:lang w:val="hr-HR"/>
        </w:rPr>
        <w:t>PRAVILNIK</w:t>
      </w:r>
      <w:r w:rsidR="005319BB">
        <w:rPr>
          <w:rFonts w:ascii="Calibri" w:hAnsi="Calibri" w:cs="Calibri"/>
          <w:b/>
          <w:sz w:val="22"/>
          <w:szCs w:val="22"/>
          <w:lang w:val="hr-HR"/>
        </w:rPr>
        <w:t xml:space="preserve"> o izmjenama</w:t>
      </w:r>
    </w:p>
    <w:p w14:paraId="368ADA8F" w14:textId="77777777" w:rsidR="001B606D" w:rsidRPr="00F23DD1" w:rsidRDefault="005319BB" w:rsidP="001B606D">
      <w:pPr>
        <w:pStyle w:val="Heading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Pravilnika o </w:t>
      </w:r>
      <w:r w:rsidR="00FF52AA" w:rsidRPr="00F23DD1">
        <w:rPr>
          <w:rFonts w:ascii="Calibri" w:hAnsi="Calibri" w:cs="Calibri"/>
          <w:b/>
          <w:sz w:val="22"/>
          <w:szCs w:val="22"/>
        </w:rPr>
        <w:t xml:space="preserve">kreditiranju </w:t>
      </w:r>
      <w:r w:rsidR="001D641A" w:rsidRPr="00F23DD1">
        <w:rPr>
          <w:rFonts w:ascii="Calibri" w:hAnsi="Calibri" w:cs="Calibri"/>
          <w:b/>
          <w:sz w:val="22"/>
          <w:szCs w:val="22"/>
        </w:rPr>
        <w:t>učenika</w:t>
      </w:r>
      <w:r w:rsidR="00FF52AA" w:rsidRPr="00F23DD1">
        <w:rPr>
          <w:rFonts w:ascii="Calibri" w:hAnsi="Calibri" w:cs="Calibri"/>
          <w:b/>
          <w:sz w:val="22"/>
          <w:szCs w:val="22"/>
        </w:rPr>
        <w:t xml:space="preserve"> i studenata</w:t>
      </w:r>
      <w:r w:rsidR="001D641A" w:rsidRPr="00F23DD1">
        <w:rPr>
          <w:rFonts w:ascii="Calibri" w:hAnsi="Calibri" w:cs="Calibri"/>
          <w:b/>
          <w:sz w:val="22"/>
          <w:szCs w:val="22"/>
        </w:rPr>
        <w:t xml:space="preserve"> s područja Općine Drnje</w:t>
      </w:r>
    </w:p>
    <w:p w14:paraId="07EF70E1" w14:textId="77777777" w:rsidR="001B606D" w:rsidRPr="00F23DD1" w:rsidRDefault="001B606D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07CA09D6" w14:textId="77777777" w:rsidR="001B606D" w:rsidRPr="00F23DD1" w:rsidRDefault="001B606D" w:rsidP="001B606D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F23DD1">
        <w:rPr>
          <w:rFonts w:ascii="Calibri" w:hAnsi="Calibri" w:cs="Calibri"/>
          <w:sz w:val="22"/>
          <w:szCs w:val="22"/>
          <w:lang w:val="hr-HR"/>
        </w:rPr>
        <w:t>Članak 1.</w:t>
      </w:r>
    </w:p>
    <w:p w14:paraId="6CE7FCA7" w14:textId="77777777" w:rsidR="001B606D" w:rsidRPr="00F23DD1" w:rsidRDefault="001B606D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AD48F6D" w14:textId="77777777" w:rsidR="001B606D" w:rsidRDefault="008D0565" w:rsidP="001B606D">
      <w:pPr>
        <w:pStyle w:val="BodyText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ab/>
      </w:r>
      <w:r w:rsidR="005319BB">
        <w:rPr>
          <w:rFonts w:ascii="Calibri" w:hAnsi="Calibri" w:cs="Calibri"/>
          <w:sz w:val="22"/>
          <w:szCs w:val="22"/>
        </w:rPr>
        <w:t>U Pravilniku</w:t>
      </w:r>
      <w:r w:rsidR="00E95F99">
        <w:rPr>
          <w:rFonts w:ascii="Calibri" w:hAnsi="Calibri" w:cs="Calibri"/>
          <w:sz w:val="22"/>
          <w:szCs w:val="22"/>
        </w:rPr>
        <w:t xml:space="preserve"> o kreditiranju učenika i studenata s područja Općine Drnje, KLASA: 604-02/24-01/01, URBROJ: 2137-4-24-1, od 27. svibnja 2024. godine članak 3., stavak 1. mijenja se i glasi:</w:t>
      </w:r>
    </w:p>
    <w:p w14:paraId="678F0CB5" w14:textId="77777777" w:rsidR="00E95F99" w:rsidRDefault="00E95F99" w:rsidP="001B606D">
      <w:pPr>
        <w:pStyle w:val="BodyText"/>
        <w:rPr>
          <w:rFonts w:ascii="Calibri" w:hAnsi="Calibri" w:cs="Calibri"/>
          <w:sz w:val="22"/>
          <w:szCs w:val="22"/>
        </w:rPr>
      </w:pPr>
    </w:p>
    <w:p w14:paraId="75E759DC" w14:textId="77777777" w:rsidR="00E95F99" w:rsidRPr="00F23DD1" w:rsidRDefault="00E95F99" w:rsidP="001B606D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„Kredit u iznosu 50,00 EUR mjesečno, odnosno 500,00 EUR godišnje za učenike te 80,00 EUR mjesečno, odnosno 800,00 EUR godišnje za studente osigurava Općina u svojem proračunu. Tijekom mjeseca srpnja i kolovoza Općina ne isplaćuje učeničke i studentske kredite.“</w:t>
      </w:r>
    </w:p>
    <w:p w14:paraId="476F5285" w14:textId="77777777" w:rsidR="001B606D" w:rsidRPr="00F23DD1" w:rsidRDefault="001B606D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BD8D10" w14:textId="77777777" w:rsidR="001B606D" w:rsidRPr="00F23DD1" w:rsidRDefault="001B606D" w:rsidP="001B606D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F23DD1">
        <w:rPr>
          <w:rFonts w:ascii="Calibri" w:hAnsi="Calibri" w:cs="Calibri"/>
          <w:sz w:val="22"/>
          <w:szCs w:val="22"/>
          <w:lang w:val="hr-HR"/>
        </w:rPr>
        <w:t>Članak 2.</w:t>
      </w:r>
    </w:p>
    <w:p w14:paraId="46D962FF" w14:textId="77777777" w:rsidR="001B606D" w:rsidRPr="00F23DD1" w:rsidRDefault="001B606D" w:rsidP="001B606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CB7B5B8" w14:textId="77777777" w:rsidR="00CD7CE6" w:rsidRPr="00E95F99" w:rsidRDefault="00E95F99" w:rsidP="00E95F99">
      <w:pPr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Preostale odredbe Pravilnika o kreditiranju učenika i studenata s područja Općine Drnje, KLASA: 604-02/24-01/01, URBROJ: 2137-4-24-1, od 27. svibnja 2024. godine ostaju nepromijenjene</w:t>
      </w:r>
      <w:r w:rsidR="001D641A" w:rsidRPr="00F23DD1">
        <w:rPr>
          <w:rFonts w:ascii="Calibri" w:hAnsi="Calibri" w:cs="Calibri"/>
          <w:sz w:val="22"/>
          <w:szCs w:val="22"/>
          <w:lang w:val="hr-HR"/>
        </w:rPr>
        <w:t>.</w:t>
      </w:r>
    </w:p>
    <w:p w14:paraId="4EC30898" w14:textId="77777777" w:rsidR="00CD7CE6" w:rsidRPr="00F23DD1" w:rsidRDefault="00CD7CE6" w:rsidP="00DE6EE3">
      <w:pPr>
        <w:pStyle w:val="BodyText2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2B2D8444" w14:textId="77777777" w:rsidR="001B606D" w:rsidRPr="00F23DD1" w:rsidRDefault="001B606D" w:rsidP="000D0EBC">
      <w:pPr>
        <w:pStyle w:val="BodyText2"/>
        <w:jc w:val="center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 xml:space="preserve">Članak </w:t>
      </w:r>
      <w:r w:rsidR="00E95F99">
        <w:rPr>
          <w:rFonts w:ascii="Calibri" w:hAnsi="Calibri" w:cs="Calibri"/>
          <w:sz w:val="22"/>
          <w:szCs w:val="22"/>
        </w:rPr>
        <w:t>3</w:t>
      </w:r>
      <w:r w:rsidRPr="00F23DD1">
        <w:rPr>
          <w:rFonts w:ascii="Calibri" w:hAnsi="Calibri" w:cs="Calibri"/>
          <w:sz w:val="22"/>
          <w:szCs w:val="22"/>
        </w:rPr>
        <w:t>.</w:t>
      </w:r>
    </w:p>
    <w:p w14:paraId="0C37DE67" w14:textId="77777777" w:rsidR="001B606D" w:rsidRPr="00F23DD1" w:rsidRDefault="001B606D" w:rsidP="000D0EBC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565BC3A6" w14:textId="77777777" w:rsidR="001B606D" w:rsidRPr="00F23DD1" w:rsidRDefault="001B606D" w:rsidP="000D0EBC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ab/>
      </w:r>
      <w:bookmarkStart w:id="0" w:name="_Hlk17375281"/>
      <w:r w:rsidRPr="00F23DD1">
        <w:rPr>
          <w:rFonts w:ascii="Calibri" w:hAnsi="Calibri" w:cs="Calibri"/>
          <w:sz w:val="22"/>
          <w:szCs w:val="22"/>
        </w:rPr>
        <w:t>Ova</w:t>
      </w:r>
      <w:r w:rsidR="0091178D" w:rsidRPr="00F23DD1">
        <w:rPr>
          <w:rFonts w:ascii="Calibri" w:hAnsi="Calibri" w:cs="Calibri"/>
          <w:sz w:val="22"/>
          <w:szCs w:val="22"/>
        </w:rPr>
        <w:t xml:space="preserve">j Pravilnik stupa na </w:t>
      </w:r>
      <w:r w:rsidR="00360F80" w:rsidRPr="00F23DD1">
        <w:rPr>
          <w:rFonts w:ascii="Calibri" w:hAnsi="Calibri" w:cs="Calibri"/>
          <w:sz w:val="22"/>
          <w:szCs w:val="22"/>
        </w:rPr>
        <w:t>snagu osmog dana od dana</w:t>
      </w:r>
      <w:r w:rsidR="0008654D" w:rsidRPr="00F23DD1">
        <w:rPr>
          <w:rFonts w:ascii="Calibri" w:hAnsi="Calibri" w:cs="Calibri"/>
          <w:sz w:val="22"/>
          <w:szCs w:val="22"/>
        </w:rPr>
        <w:t xml:space="preserve"> donošenja</w:t>
      </w:r>
      <w:r w:rsidR="009263EC" w:rsidRPr="00F23DD1">
        <w:rPr>
          <w:rFonts w:ascii="Calibri" w:hAnsi="Calibri" w:cs="Calibri"/>
          <w:sz w:val="22"/>
          <w:szCs w:val="22"/>
        </w:rPr>
        <w:t xml:space="preserve">, a objavit će se na oglasnoj ploči i </w:t>
      </w:r>
      <w:r w:rsidR="00364FE9">
        <w:rPr>
          <w:rFonts w:ascii="Calibri" w:hAnsi="Calibri" w:cs="Calibri"/>
          <w:sz w:val="22"/>
          <w:szCs w:val="22"/>
        </w:rPr>
        <w:t>internetskoj</w:t>
      </w:r>
      <w:r w:rsidR="009263EC" w:rsidRPr="00F23DD1">
        <w:rPr>
          <w:rFonts w:ascii="Calibri" w:hAnsi="Calibri" w:cs="Calibri"/>
          <w:sz w:val="22"/>
          <w:szCs w:val="22"/>
        </w:rPr>
        <w:t xml:space="preserve"> stranici Općine</w:t>
      </w:r>
      <w:r w:rsidR="005319BB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5319BB" w:rsidRPr="00C70F26">
          <w:rPr>
            <w:rStyle w:val="Hyperlink"/>
            <w:rFonts w:ascii="Calibri" w:hAnsi="Calibri" w:cs="Calibri"/>
            <w:sz w:val="22"/>
            <w:szCs w:val="22"/>
          </w:rPr>
          <w:t>www.drnje.hr</w:t>
        </w:r>
      </w:hyperlink>
      <w:r w:rsidR="0008654D" w:rsidRPr="00F23DD1">
        <w:rPr>
          <w:rFonts w:ascii="Calibri" w:hAnsi="Calibri" w:cs="Calibri"/>
          <w:sz w:val="22"/>
          <w:szCs w:val="22"/>
        </w:rPr>
        <w:t>.</w:t>
      </w:r>
    </w:p>
    <w:bookmarkEnd w:id="0"/>
    <w:p w14:paraId="196D93EB" w14:textId="77777777" w:rsidR="001B606D" w:rsidRPr="00F23DD1" w:rsidRDefault="001B606D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1BD06555" w14:textId="77777777" w:rsidR="001B606D" w:rsidRPr="00F23DD1" w:rsidRDefault="0008654D" w:rsidP="001B606D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  <w:r w:rsidRPr="00F23DD1">
        <w:rPr>
          <w:rFonts w:ascii="Calibri" w:hAnsi="Calibri" w:cs="Calibri"/>
          <w:b/>
          <w:sz w:val="22"/>
          <w:szCs w:val="22"/>
        </w:rPr>
        <w:t>OPĆINSKO VIJEĆE OPĆINE DRNJE</w:t>
      </w:r>
    </w:p>
    <w:p w14:paraId="24CC21E2" w14:textId="77777777" w:rsidR="001B606D" w:rsidRPr="00F23DD1" w:rsidRDefault="001B606D" w:rsidP="001B606D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</w:p>
    <w:p w14:paraId="463C90D3" w14:textId="77777777" w:rsidR="001B606D" w:rsidRPr="00F23DD1" w:rsidRDefault="001B606D" w:rsidP="001B606D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</w:p>
    <w:p w14:paraId="1C8CD18F" w14:textId="77777777" w:rsidR="009F1D74" w:rsidRPr="00F23DD1" w:rsidRDefault="00DA7A1A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>KLASA: 604-02/</w:t>
      </w:r>
      <w:r w:rsidR="005319BB">
        <w:rPr>
          <w:rFonts w:ascii="Calibri" w:hAnsi="Calibri" w:cs="Calibri"/>
          <w:sz w:val="22"/>
          <w:szCs w:val="22"/>
        </w:rPr>
        <w:t>26</w:t>
      </w:r>
      <w:r w:rsidRPr="00F23DD1">
        <w:rPr>
          <w:rFonts w:ascii="Calibri" w:hAnsi="Calibri" w:cs="Calibri"/>
          <w:sz w:val="22"/>
          <w:szCs w:val="22"/>
        </w:rPr>
        <w:t>-01/</w:t>
      </w:r>
      <w:r w:rsidR="005319BB">
        <w:rPr>
          <w:rFonts w:ascii="Calibri" w:hAnsi="Calibri" w:cs="Calibri"/>
          <w:sz w:val="22"/>
          <w:szCs w:val="22"/>
        </w:rPr>
        <w:t>__</w:t>
      </w:r>
    </w:p>
    <w:p w14:paraId="61502BCC" w14:textId="77777777" w:rsidR="00DA7A1A" w:rsidRPr="00F23DD1" w:rsidRDefault="0008654D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>URBROJ:</w:t>
      </w:r>
      <w:r w:rsidR="008B4C63" w:rsidRPr="00F23DD1">
        <w:rPr>
          <w:rFonts w:ascii="Calibri" w:hAnsi="Calibri" w:cs="Calibri"/>
          <w:sz w:val="22"/>
          <w:szCs w:val="22"/>
        </w:rPr>
        <w:t xml:space="preserve"> </w:t>
      </w:r>
      <w:r w:rsidR="00DA7A1A" w:rsidRPr="00F23DD1">
        <w:rPr>
          <w:rFonts w:ascii="Calibri" w:hAnsi="Calibri" w:cs="Calibri"/>
          <w:sz w:val="22"/>
          <w:szCs w:val="22"/>
        </w:rPr>
        <w:t>2137</w:t>
      </w:r>
      <w:r w:rsidR="005319BB">
        <w:rPr>
          <w:rFonts w:ascii="Calibri" w:hAnsi="Calibri" w:cs="Calibri"/>
          <w:sz w:val="22"/>
          <w:szCs w:val="22"/>
        </w:rPr>
        <w:t>-</w:t>
      </w:r>
      <w:r w:rsidR="00EE3967" w:rsidRPr="00F23DD1">
        <w:rPr>
          <w:rFonts w:ascii="Calibri" w:hAnsi="Calibri" w:cs="Calibri"/>
          <w:sz w:val="22"/>
          <w:szCs w:val="22"/>
        </w:rPr>
        <w:t>4</w:t>
      </w:r>
      <w:r w:rsidR="00DA7A1A" w:rsidRPr="00F23DD1">
        <w:rPr>
          <w:rFonts w:ascii="Calibri" w:hAnsi="Calibri" w:cs="Calibri"/>
          <w:sz w:val="22"/>
          <w:szCs w:val="22"/>
        </w:rPr>
        <w:t>-</w:t>
      </w:r>
      <w:r w:rsidR="005319BB">
        <w:rPr>
          <w:rFonts w:ascii="Calibri" w:hAnsi="Calibri" w:cs="Calibri"/>
          <w:sz w:val="22"/>
          <w:szCs w:val="22"/>
        </w:rPr>
        <w:t>26</w:t>
      </w:r>
      <w:r w:rsidR="00DA7A1A" w:rsidRPr="00F23DD1">
        <w:rPr>
          <w:rFonts w:ascii="Calibri" w:hAnsi="Calibri" w:cs="Calibri"/>
          <w:sz w:val="22"/>
          <w:szCs w:val="22"/>
        </w:rPr>
        <w:t>-1</w:t>
      </w:r>
    </w:p>
    <w:p w14:paraId="5BAD0A93" w14:textId="77777777" w:rsidR="001B606D" w:rsidRDefault="0008654D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>Drnje</w:t>
      </w:r>
      <w:r w:rsidR="008B4C63" w:rsidRPr="00F23DD1">
        <w:rPr>
          <w:rFonts w:ascii="Calibri" w:hAnsi="Calibri" w:cs="Calibri"/>
          <w:sz w:val="22"/>
          <w:szCs w:val="22"/>
        </w:rPr>
        <w:t xml:space="preserve">, </w:t>
      </w:r>
      <w:r w:rsidR="005319BB">
        <w:rPr>
          <w:rFonts w:ascii="Calibri" w:hAnsi="Calibri" w:cs="Calibri"/>
          <w:sz w:val="22"/>
          <w:szCs w:val="22"/>
        </w:rPr>
        <w:t>__</w:t>
      </w:r>
      <w:r w:rsidR="00360F80" w:rsidRPr="00F23DD1">
        <w:rPr>
          <w:rFonts w:ascii="Calibri" w:hAnsi="Calibri" w:cs="Calibri"/>
          <w:sz w:val="22"/>
          <w:szCs w:val="22"/>
        </w:rPr>
        <w:t xml:space="preserve">. </w:t>
      </w:r>
      <w:r w:rsidR="005319BB">
        <w:rPr>
          <w:rFonts w:ascii="Calibri" w:hAnsi="Calibri" w:cs="Calibri"/>
          <w:sz w:val="22"/>
          <w:szCs w:val="22"/>
        </w:rPr>
        <w:t>_______</w:t>
      </w:r>
      <w:r w:rsidR="00360F80" w:rsidRPr="00F23DD1">
        <w:rPr>
          <w:rFonts w:ascii="Calibri" w:hAnsi="Calibri" w:cs="Calibri"/>
          <w:sz w:val="22"/>
          <w:szCs w:val="22"/>
        </w:rPr>
        <w:t xml:space="preserve"> 20</w:t>
      </w:r>
      <w:r w:rsidR="005319BB">
        <w:rPr>
          <w:rFonts w:ascii="Calibri" w:hAnsi="Calibri" w:cs="Calibri"/>
          <w:sz w:val="22"/>
          <w:szCs w:val="22"/>
        </w:rPr>
        <w:t>26</w:t>
      </w:r>
      <w:r w:rsidR="00784E1E" w:rsidRPr="00F23DD1">
        <w:rPr>
          <w:rFonts w:ascii="Calibri" w:hAnsi="Calibri" w:cs="Calibri"/>
          <w:sz w:val="22"/>
          <w:szCs w:val="22"/>
        </w:rPr>
        <w:t>.</w:t>
      </w:r>
    </w:p>
    <w:p w14:paraId="187B7E99" w14:textId="77777777" w:rsidR="00A05A72" w:rsidRPr="00F23DD1" w:rsidRDefault="00A05A72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54B47B36" w14:textId="77777777" w:rsidR="001B606D" w:rsidRPr="00F23DD1" w:rsidRDefault="001B606D" w:rsidP="001B606D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2AE7B956" w14:textId="77777777" w:rsidR="001B606D" w:rsidRPr="00F23DD1" w:rsidRDefault="001B606D" w:rsidP="001B606D">
      <w:pPr>
        <w:pStyle w:val="BodyText2"/>
        <w:jc w:val="both"/>
        <w:rPr>
          <w:rFonts w:ascii="Calibri" w:hAnsi="Calibri" w:cs="Calibri"/>
          <w:b/>
          <w:bCs/>
          <w:sz w:val="22"/>
          <w:szCs w:val="22"/>
        </w:rPr>
      </w:pP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sz w:val="22"/>
          <w:szCs w:val="22"/>
        </w:rPr>
        <w:tab/>
        <w:t xml:space="preserve">     </w:t>
      </w:r>
      <w:r w:rsidRPr="00F23DD1">
        <w:rPr>
          <w:rFonts w:ascii="Calibri" w:hAnsi="Calibri" w:cs="Calibri"/>
          <w:sz w:val="22"/>
          <w:szCs w:val="22"/>
        </w:rPr>
        <w:tab/>
      </w:r>
      <w:r w:rsidRPr="00F23DD1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6025DB" w:rsidRPr="00F23DD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23DD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F1D74" w:rsidRPr="00F23DD1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784E1E" w:rsidRPr="00F23D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4C63" w:rsidRPr="00F23D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23DD1">
        <w:rPr>
          <w:rFonts w:ascii="Calibri" w:hAnsi="Calibri" w:cs="Calibri"/>
          <w:b/>
          <w:bCs/>
          <w:sz w:val="22"/>
          <w:szCs w:val="22"/>
        </w:rPr>
        <w:t xml:space="preserve"> PRE</w:t>
      </w:r>
      <w:r w:rsidR="009F1D74" w:rsidRPr="00F23DD1">
        <w:rPr>
          <w:rFonts w:ascii="Calibri" w:hAnsi="Calibri" w:cs="Calibri"/>
          <w:b/>
          <w:bCs/>
          <w:sz w:val="22"/>
          <w:szCs w:val="22"/>
        </w:rPr>
        <w:t>DSJEDNIK</w:t>
      </w:r>
      <w:r w:rsidRPr="00F23DD1">
        <w:rPr>
          <w:rFonts w:ascii="Calibri" w:hAnsi="Calibri" w:cs="Calibri"/>
          <w:b/>
          <w:bCs/>
          <w:sz w:val="22"/>
          <w:szCs w:val="22"/>
        </w:rPr>
        <w:t>:</w:t>
      </w:r>
    </w:p>
    <w:p w14:paraId="16BDCF3E" w14:textId="77777777" w:rsidR="005C4ED8" w:rsidRPr="00F23DD1" w:rsidRDefault="006025DB" w:rsidP="00784E1E">
      <w:pPr>
        <w:pStyle w:val="BodyText2"/>
        <w:jc w:val="both"/>
        <w:rPr>
          <w:rFonts w:ascii="Calibri" w:hAnsi="Calibri" w:cs="Calibri"/>
          <w:b/>
          <w:bCs/>
          <w:sz w:val="22"/>
          <w:szCs w:val="22"/>
        </w:rPr>
      </w:pPr>
      <w:r w:rsidRPr="00F23DD1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7D02BE" w:rsidRPr="00F23DD1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360F80" w:rsidRPr="00F23DD1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7D02BE" w:rsidRPr="00F23DD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23D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A46DA" w:rsidRPr="00F23DD1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5319BB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9F1D74" w:rsidRPr="00F23DD1">
        <w:rPr>
          <w:rFonts w:ascii="Calibri" w:hAnsi="Calibri" w:cs="Calibri"/>
          <w:b/>
          <w:bCs/>
          <w:sz w:val="22"/>
          <w:szCs w:val="22"/>
        </w:rPr>
        <w:t>Goran Kolarek</w:t>
      </w:r>
    </w:p>
    <w:sectPr w:rsidR="005C4ED8" w:rsidRPr="00F23DD1" w:rsidSect="00044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3F88" w14:textId="77777777" w:rsidR="001A5001" w:rsidRDefault="001A5001">
      <w:r>
        <w:separator/>
      </w:r>
    </w:p>
  </w:endnote>
  <w:endnote w:type="continuationSeparator" w:id="0">
    <w:p w14:paraId="2B96EF8B" w14:textId="77777777" w:rsidR="001A5001" w:rsidRDefault="001A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31CC" w14:textId="77777777" w:rsidR="008F5816" w:rsidRDefault="008F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F898" w14:textId="77777777" w:rsidR="0004433B" w:rsidRDefault="000443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3967">
      <w:rPr>
        <w:noProof/>
      </w:rPr>
      <w:t>4</w:t>
    </w:r>
    <w:r>
      <w:fldChar w:fldCharType="end"/>
    </w:r>
  </w:p>
  <w:p w14:paraId="7E31867A" w14:textId="77777777" w:rsidR="0004433B" w:rsidRDefault="00044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8C4" w14:textId="77777777" w:rsidR="008F5816" w:rsidRDefault="008F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4994" w14:textId="77777777" w:rsidR="001A5001" w:rsidRDefault="001A5001">
      <w:r>
        <w:separator/>
      </w:r>
    </w:p>
  </w:footnote>
  <w:footnote w:type="continuationSeparator" w:id="0">
    <w:p w14:paraId="19D4210E" w14:textId="77777777" w:rsidR="001A5001" w:rsidRDefault="001A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D8AC" w14:textId="77777777" w:rsidR="00A37653" w:rsidRDefault="00A37653" w:rsidP="005E56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CFABB" w14:textId="77777777" w:rsidR="00A37653" w:rsidRDefault="00A37653" w:rsidP="00E671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8A3A" w14:textId="77777777" w:rsidR="008F5816" w:rsidRPr="008F5816" w:rsidRDefault="008F5816" w:rsidP="008F5816">
    <w:pPr>
      <w:pStyle w:val="Header"/>
      <w:jc w:val="right"/>
      <w:rPr>
        <w:i/>
        <w:iCs/>
      </w:rPr>
    </w:pPr>
    <w:r w:rsidRPr="008F5816">
      <w:rPr>
        <w:i/>
        <w:iCs/>
      </w:rPr>
      <w:t>PRIJEDLOG</w:t>
    </w:r>
  </w:p>
  <w:p w14:paraId="0378CD22" w14:textId="77777777" w:rsidR="00A37653" w:rsidRDefault="00A37653" w:rsidP="00DF1E3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887" w14:textId="77777777" w:rsidR="008F5816" w:rsidRDefault="008F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7E43"/>
    <w:multiLevelType w:val="hybridMultilevel"/>
    <w:tmpl w:val="86A261EA"/>
    <w:lvl w:ilvl="0" w:tplc="ADFC24F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984B54"/>
    <w:multiLevelType w:val="hybridMultilevel"/>
    <w:tmpl w:val="6A361FA2"/>
    <w:lvl w:ilvl="0" w:tplc="520607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821FB0"/>
    <w:multiLevelType w:val="hybridMultilevel"/>
    <w:tmpl w:val="C206E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B64AE4"/>
    <w:multiLevelType w:val="hybridMultilevel"/>
    <w:tmpl w:val="9EC69C96"/>
    <w:lvl w:ilvl="0" w:tplc="9814A28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80919907">
    <w:abstractNumId w:val="1"/>
  </w:num>
  <w:num w:numId="2" w16cid:durableId="621153889">
    <w:abstractNumId w:val="2"/>
  </w:num>
  <w:num w:numId="3" w16cid:durableId="1360008896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597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668021">
    <w:abstractNumId w:val="0"/>
  </w:num>
  <w:num w:numId="6" w16cid:durableId="100501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9C"/>
    <w:rsid w:val="00006341"/>
    <w:rsid w:val="0001506A"/>
    <w:rsid w:val="0004433B"/>
    <w:rsid w:val="00045424"/>
    <w:rsid w:val="00076853"/>
    <w:rsid w:val="00082363"/>
    <w:rsid w:val="0008654D"/>
    <w:rsid w:val="00087CFD"/>
    <w:rsid w:val="00091A4B"/>
    <w:rsid w:val="0009689B"/>
    <w:rsid w:val="000A3E64"/>
    <w:rsid w:val="000B3AB2"/>
    <w:rsid w:val="000B4539"/>
    <w:rsid w:val="000B6DCF"/>
    <w:rsid w:val="000C06D2"/>
    <w:rsid w:val="000C2774"/>
    <w:rsid w:val="000D0EBC"/>
    <w:rsid w:val="000D4A57"/>
    <w:rsid w:val="000E5DA5"/>
    <w:rsid w:val="000F1D84"/>
    <w:rsid w:val="00112243"/>
    <w:rsid w:val="00121A4E"/>
    <w:rsid w:val="0014157D"/>
    <w:rsid w:val="00151118"/>
    <w:rsid w:val="00157B17"/>
    <w:rsid w:val="00165275"/>
    <w:rsid w:val="00170FB1"/>
    <w:rsid w:val="00172DA4"/>
    <w:rsid w:val="00193771"/>
    <w:rsid w:val="001A4625"/>
    <w:rsid w:val="001A4CE9"/>
    <w:rsid w:val="001A5001"/>
    <w:rsid w:val="001B606D"/>
    <w:rsid w:val="001C0092"/>
    <w:rsid w:val="001D06D6"/>
    <w:rsid w:val="001D641A"/>
    <w:rsid w:val="001D7D55"/>
    <w:rsid w:val="00203C22"/>
    <w:rsid w:val="002062B2"/>
    <w:rsid w:val="0022433E"/>
    <w:rsid w:val="0022702C"/>
    <w:rsid w:val="0022708C"/>
    <w:rsid w:val="002316A2"/>
    <w:rsid w:val="002337F1"/>
    <w:rsid w:val="002444EC"/>
    <w:rsid w:val="0024673F"/>
    <w:rsid w:val="00251A03"/>
    <w:rsid w:val="00251C54"/>
    <w:rsid w:val="00253724"/>
    <w:rsid w:val="002575F3"/>
    <w:rsid w:val="00264253"/>
    <w:rsid w:val="002912A7"/>
    <w:rsid w:val="002B2C6F"/>
    <w:rsid w:val="002B5663"/>
    <w:rsid w:val="002B6F88"/>
    <w:rsid w:val="002C03E8"/>
    <w:rsid w:val="002D3678"/>
    <w:rsid w:val="002F447D"/>
    <w:rsid w:val="00307853"/>
    <w:rsid w:val="00307DD5"/>
    <w:rsid w:val="00317152"/>
    <w:rsid w:val="00317B5F"/>
    <w:rsid w:val="00320E98"/>
    <w:rsid w:val="003251D8"/>
    <w:rsid w:val="00327089"/>
    <w:rsid w:val="003308F9"/>
    <w:rsid w:val="00341FB5"/>
    <w:rsid w:val="00344131"/>
    <w:rsid w:val="00354671"/>
    <w:rsid w:val="003556B8"/>
    <w:rsid w:val="00355A6C"/>
    <w:rsid w:val="00360F80"/>
    <w:rsid w:val="00364FE9"/>
    <w:rsid w:val="00382EDC"/>
    <w:rsid w:val="00384167"/>
    <w:rsid w:val="00385966"/>
    <w:rsid w:val="003924A4"/>
    <w:rsid w:val="003930A3"/>
    <w:rsid w:val="00395354"/>
    <w:rsid w:val="003A03E8"/>
    <w:rsid w:val="003B067E"/>
    <w:rsid w:val="003B5E4D"/>
    <w:rsid w:val="003C63E8"/>
    <w:rsid w:val="003D3227"/>
    <w:rsid w:val="003D74BA"/>
    <w:rsid w:val="00400B5C"/>
    <w:rsid w:val="00407CBA"/>
    <w:rsid w:val="004124B5"/>
    <w:rsid w:val="00416BF4"/>
    <w:rsid w:val="004270C3"/>
    <w:rsid w:val="00437B1B"/>
    <w:rsid w:val="004621E4"/>
    <w:rsid w:val="00466842"/>
    <w:rsid w:val="0048421D"/>
    <w:rsid w:val="004A3515"/>
    <w:rsid w:val="004A7017"/>
    <w:rsid w:val="004C5A9C"/>
    <w:rsid w:val="004C7518"/>
    <w:rsid w:val="004E14EF"/>
    <w:rsid w:val="004E3DEB"/>
    <w:rsid w:val="004F05E7"/>
    <w:rsid w:val="004F2259"/>
    <w:rsid w:val="004F361F"/>
    <w:rsid w:val="005039CF"/>
    <w:rsid w:val="00513F10"/>
    <w:rsid w:val="005319BB"/>
    <w:rsid w:val="00536DF6"/>
    <w:rsid w:val="005821E7"/>
    <w:rsid w:val="005901E5"/>
    <w:rsid w:val="005A0E94"/>
    <w:rsid w:val="005B4CF0"/>
    <w:rsid w:val="005C4ED8"/>
    <w:rsid w:val="005D0507"/>
    <w:rsid w:val="005E32E7"/>
    <w:rsid w:val="005E56B5"/>
    <w:rsid w:val="005F445E"/>
    <w:rsid w:val="005F4C0B"/>
    <w:rsid w:val="006025DB"/>
    <w:rsid w:val="00602F07"/>
    <w:rsid w:val="00605CA8"/>
    <w:rsid w:val="006109E9"/>
    <w:rsid w:val="00612767"/>
    <w:rsid w:val="00612A76"/>
    <w:rsid w:val="00612B8D"/>
    <w:rsid w:val="006244E3"/>
    <w:rsid w:val="0063212D"/>
    <w:rsid w:val="00632E4D"/>
    <w:rsid w:val="006361F0"/>
    <w:rsid w:val="0064079B"/>
    <w:rsid w:val="00642119"/>
    <w:rsid w:val="00643BF2"/>
    <w:rsid w:val="00643FA2"/>
    <w:rsid w:val="006453CF"/>
    <w:rsid w:val="006462E3"/>
    <w:rsid w:val="00651E1E"/>
    <w:rsid w:val="00670A21"/>
    <w:rsid w:val="00672CA7"/>
    <w:rsid w:val="006770FF"/>
    <w:rsid w:val="006868B4"/>
    <w:rsid w:val="00693BC0"/>
    <w:rsid w:val="006A41E0"/>
    <w:rsid w:val="006A6BA3"/>
    <w:rsid w:val="006C0922"/>
    <w:rsid w:val="006C1192"/>
    <w:rsid w:val="006D43C3"/>
    <w:rsid w:val="006E4557"/>
    <w:rsid w:val="007039EA"/>
    <w:rsid w:val="007042CF"/>
    <w:rsid w:val="00706CB2"/>
    <w:rsid w:val="007125F1"/>
    <w:rsid w:val="007304E9"/>
    <w:rsid w:val="00732615"/>
    <w:rsid w:val="00735FF7"/>
    <w:rsid w:val="00754A6D"/>
    <w:rsid w:val="007622EA"/>
    <w:rsid w:val="00773CFE"/>
    <w:rsid w:val="00774C6E"/>
    <w:rsid w:val="00775B8D"/>
    <w:rsid w:val="00784E1E"/>
    <w:rsid w:val="00785477"/>
    <w:rsid w:val="007910C0"/>
    <w:rsid w:val="00795A40"/>
    <w:rsid w:val="007A1A96"/>
    <w:rsid w:val="007B2BB4"/>
    <w:rsid w:val="007B3AB9"/>
    <w:rsid w:val="007B7502"/>
    <w:rsid w:val="007C08A6"/>
    <w:rsid w:val="007C0FC4"/>
    <w:rsid w:val="007C35CA"/>
    <w:rsid w:val="007D02BE"/>
    <w:rsid w:val="007D42B9"/>
    <w:rsid w:val="007D59BA"/>
    <w:rsid w:val="007F6BA7"/>
    <w:rsid w:val="008056F3"/>
    <w:rsid w:val="008140A1"/>
    <w:rsid w:val="0082174E"/>
    <w:rsid w:val="0082681F"/>
    <w:rsid w:val="00835547"/>
    <w:rsid w:val="00857B77"/>
    <w:rsid w:val="00861C8C"/>
    <w:rsid w:val="00872891"/>
    <w:rsid w:val="00876246"/>
    <w:rsid w:val="0088006A"/>
    <w:rsid w:val="008A6358"/>
    <w:rsid w:val="008B42E7"/>
    <w:rsid w:val="008B4C63"/>
    <w:rsid w:val="008C51AF"/>
    <w:rsid w:val="008D0565"/>
    <w:rsid w:val="008D63BE"/>
    <w:rsid w:val="008D6EF9"/>
    <w:rsid w:val="008F0B85"/>
    <w:rsid w:val="008F5816"/>
    <w:rsid w:val="0090286A"/>
    <w:rsid w:val="009051BE"/>
    <w:rsid w:val="0091178D"/>
    <w:rsid w:val="00922AB3"/>
    <w:rsid w:val="009263EC"/>
    <w:rsid w:val="00950812"/>
    <w:rsid w:val="00954BCE"/>
    <w:rsid w:val="00965269"/>
    <w:rsid w:val="00974D24"/>
    <w:rsid w:val="00990B6B"/>
    <w:rsid w:val="00993D2E"/>
    <w:rsid w:val="009A46DA"/>
    <w:rsid w:val="009B4EE4"/>
    <w:rsid w:val="009B7532"/>
    <w:rsid w:val="009C42C1"/>
    <w:rsid w:val="009D3DCB"/>
    <w:rsid w:val="009E1870"/>
    <w:rsid w:val="009F1D74"/>
    <w:rsid w:val="009F51DA"/>
    <w:rsid w:val="00A05A72"/>
    <w:rsid w:val="00A06D4A"/>
    <w:rsid w:val="00A37653"/>
    <w:rsid w:val="00A6172D"/>
    <w:rsid w:val="00A73B4F"/>
    <w:rsid w:val="00A80182"/>
    <w:rsid w:val="00A91718"/>
    <w:rsid w:val="00A9702D"/>
    <w:rsid w:val="00AA3AD7"/>
    <w:rsid w:val="00AA472B"/>
    <w:rsid w:val="00AD15A1"/>
    <w:rsid w:val="00AD40B2"/>
    <w:rsid w:val="00AD4672"/>
    <w:rsid w:val="00AE5AD8"/>
    <w:rsid w:val="00AF4929"/>
    <w:rsid w:val="00B00901"/>
    <w:rsid w:val="00B0402D"/>
    <w:rsid w:val="00B04257"/>
    <w:rsid w:val="00B15038"/>
    <w:rsid w:val="00B155DE"/>
    <w:rsid w:val="00B15CF3"/>
    <w:rsid w:val="00B20232"/>
    <w:rsid w:val="00B21695"/>
    <w:rsid w:val="00B24DF7"/>
    <w:rsid w:val="00B45E55"/>
    <w:rsid w:val="00B51B6D"/>
    <w:rsid w:val="00B55C6A"/>
    <w:rsid w:val="00B640ED"/>
    <w:rsid w:val="00B75ED9"/>
    <w:rsid w:val="00B80D88"/>
    <w:rsid w:val="00B80E93"/>
    <w:rsid w:val="00B8564E"/>
    <w:rsid w:val="00B87F8C"/>
    <w:rsid w:val="00BC60AD"/>
    <w:rsid w:val="00BD0852"/>
    <w:rsid w:val="00BD2F7A"/>
    <w:rsid w:val="00BE6127"/>
    <w:rsid w:val="00BF103E"/>
    <w:rsid w:val="00C02B70"/>
    <w:rsid w:val="00C3225E"/>
    <w:rsid w:val="00C340EF"/>
    <w:rsid w:val="00C353B1"/>
    <w:rsid w:val="00C37465"/>
    <w:rsid w:val="00C41AA3"/>
    <w:rsid w:val="00C449CD"/>
    <w:rsid w:val="00C5555E"/>
    <w:rsid w:val="00C57A04"/>
    <w:rsid w:val="00C658C7"/>
    <w:rsid w:val="00C8015B"/>
    <w:rsid w:val="00C80B47"/>
    <w:rsid w:val="00C837E3"/>
    <w:rsid w:val="00C9239D"/>
    <w:rsid w:val="00CB2E47"/>
    <w:rsid w:val="00CB5653"/>
    <w:rsid w:val="00CC0ADE"/>
    <w:rsid w:val="00CC3106"/>
    <w:rsid w:val="00CD7CE6"/>
    <w:rsid w:val="00CF1ADB"/>
    <w:rsid w:val="00CF578A"/>
    <w:rsid w:val="00CF71FD"/>
    <w:rsid w:val="00D00E7C"/>
    <w:rsid w:val="00D01C9D"/>
    <w:rsid w:val="00D22FCF"/>
    <w:rsid w:val="00D71063"/>
    <w:rsid w:val="00D74F4E"/>
    <w:rsid w:val="00D83AB3"/>
    <w:rsid w:val="00D940FA"/>
    <w:rsid w:val="00D9742A"/>
    <w:rsid w:val="00D97AAE"/>
    <w:rsid w:val="00DA3114"/>
    <w:rsid w:val="00DA7A1A"/>
    <w:rsid w:val="00DE0E5C"/>
    <w:rsid w:val="00DE6EE3"/>
    <w:rsid w:val="00DF1E36"/>
    <w:rsid w:val="00DF7C63"/>
    <w:rsid w:val="00E018A2"/>
    <w:rsid w:val="00E132B3"/>
    <w:rsid w:val="00E3431D"/>
    <w:rsid w:val="00E34F55"/>
    <w:rsid w:val="00E4390A"/>
    <w:rsid w:val="00E5326F"/>
    <w:rsid w:val="00E606DE"/>
    <w:rsid w:val="00E61571"/>
    <w:rsid w:val="00E67147"/>
    <w:rsid w:val="00E74AF1"/>
    <w:rsid w:val="00E75819"/>
    <w:rsid w:val="00E91C11"/>
    <w:rsid w:val="00E9306C"/>
    <w:rsid w:val="00E94CE0"/>
    <w:rsid w:val="00E95F99"/>
    <w:rsid w:val="00E97B0A"/>
    <w:rsid w:val="00EB6A2D"/>
    <w:rsid w:val="00EC5AF5"/>
    <w:rsid w:val="00EE3967"/>
    <w:rsid w:val="00EE7BF2"/>
    <w:rsid w:val="00EF18DC"/>
    <w:rsid w:val="00F02D50"/>
    <w:rsid w:val="00F16943"/>
    <w:rsid w:val="00F20722"/>
    <w:rsid w:val="00F23DD1"/>
    <w:rsid w:val="00F27E1B"/>
    <w:rsid w:val="00F33938"/>
    <w:rsid w:val="00F34BF2"/>
    <w:rsid w:val="00F37031"/>
    <w:rsid w:val="00F37513"/>
    <w:rsid w:val="00F62918"/>
    <w:rsid w:val="00F707B1"/>
    <w:rsid w:val="00F70F17"/>
    <w:rsid w:val="00F761DF"/>
    <w:rsid w:val="00F85CF7"/>
    <w:rsid w:val="00FB2AB9"/>
    <w:rsid w:val="00FC6CBE"/>
    <w:rsid w:val="00FC71C7"/>
    <w:rsid w:val="00FD0F8B"/>
    <w:rsid w:val="00FD532D"/>
    <w:rsid w:val="00FD6CE8"/>
    <w:rsid w:val="00FE1FF3"/>
    <w:rsid w:val="00FF52AA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A57B"/>
  <w15:chartTrackingRefBased/>
  <w15:docId w15:val="{CB7D0406-A228-1342-8C67-EC999E24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outlineLvl w:val="4"/>
    </w:pPr>
    <w:rPr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8"/>
      <w:lang w:val="hr-HR"/>
    </w:rPr>
  </w:style>
  <w:style w:type="paragraph" w:styleId="BodyText2">
    <w:name w:val="Body Text 2"/>
    <w:basedOn w:val="Normal"/>
    <w:link w:val="BodyText2Char"/>
    <w:rPr>
      <w:sz w:val="28"/>
      <w:lang w:val="hr-HR"/>
    </w:rPr>
  </w:style>
  <w:style w:type="table" w:styleId="TableGrid">
    <w:name w:val="Table Grid"/>
    <w:basedOn w:val="TableNormal"/>
    <w:rsid w:val="00A7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A73B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E67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7147"/>
  </w:style>
  <w:style w:type="paragraph" w:styleId="BodyTextIndent">
    <w:name w:val="Body Text Indent"/>
    <w:basedOn w:val="Normal"/>
    <w:rsid w:val="00CC0ADE"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rsid w:val="007C0FC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C0F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433B"/>
    <w:rPr>
      <w:lang w:val="en-GB" w:eastAsia="en-US"/>
    </w:rPr>
  </w:style>
  <w:style w:type="character" w:customStyle="1" w:styleId="BodyText2Char">
    <w:name w:val="Body Text 2 Char"/>
    <w:link w:val="BodyText2"/>
    <w:rsid w:val="00954BCE"/>
    <w:rPr>
      <w:sz w:val="28"/>
      <w:lang w:eastAsia="en-US"/>
    </w:rPr>
  </w:style>
  <w:style w:type="character" w:styleId="Hyperlink">
    <w:name w:val="Hyperlink"/>
    <w:rsid w:val="005319B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319BB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8F581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7C36F-2427-4C22-94CF-E47A06AD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43</vt:lpstr>
    </vt:vector>
  </TitlesOfParts>
  <Company>Koprivnicko-Krizev. Zupanija</Company>
  <LinksUpToDate>false</LinksUpToDate>
  <CharactersWithSpaces>1621</CharactersWithSpaces>
  <SharedDoc>false</SharedDoc>
  <HLinks>
    <vt:vector size="6" baseType="variant"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http://www.drnje.hr/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43</dc:title>
  <dc:subject/>
  <dc:creator>Ured za prosvjetu, kulturu ..</dc:creator>
  <cp:keywords/>
  <cp:lastModifiedBy>Frane Cvitanić</cp:lastModifiedBy>
  <cp:revision>2</cp:revision>
  <cp:lastPrinted>2018-10-09T05:45:00Z</cp:lastPrinted>
  <dcterms:created xsi:type="dcterms:W3CDTF">2026-03-26T11:42:00Z</dcterms:created>
  <dcterms:modified xsi:type="dcterms:W3CDTF">2026-03-26T11:42:00Z</dcterms:modified>
</cp:coreProperties>
</file>