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864AC" w:rsidRPr="00955073" w14:paraId="2BC303CB" w14:textId="77777777" w:rsidTr="00955073">
        <w:trPr>
          <w:trHeight w:val="526"/>
        </w:trPr>
        <w:tc>
          <w:tcPr>
            <w:tcW w:w="9149" w:type="dxa"/>
            <w:gridSpan w:val="2"/>
          </w:tcPr>
          <w:p w14:paraId="4A1BE8E9" w14:textId="77777777" w:rsidR="00B864AC" w:rsidRPr="00955073" w:rsidRDefault="00B864AC" w:rsidP="00955073">
            <w:pPr>
              <w:jc w:val="center"/>
              <w:rPr>
                <w:rFonts w:cstheme="minorHAnsi"/>
                <w:b/>
              </w:rPr>
            </w:pPr>
            <w:r w:rsidRPr="00955073">
              <w:rPr>
                <w:rFonts w:cstheme="minorHAnsi"/>
                <w:b/>
              </w:rPr>
              <w:t>DOKUMENT ZA INTERNETSKO SAVJETOVANJE O NACRTU OPĆEG AKTA</w:t>
            </w:r>
          </w:p>
        </w:tc>
      </w:tr>
      <w:tr w:rsidR="00B864AC" w:rsidRPr="00955073" w14:paraId="4138AD13" w14:textId="77777777" w:rsidTr="00955073">
        <w:trPr>
          <w:trHeight w:val="507"/>
        </w:trPr>
        <w:tc>
          <w:tcPr>
            <w:tcW w:w="9149" w:type="dxa"/>
            <w:gridSpan w:val="2"/>
          </w:tcPr>
          <w:p w14:paraId="17050F8E" w14:textId="77777777" w:rsidR="004469C4" w:rsidRPr="004469C4" w:rsidRDefault="004469C4" w:rsidP="004469C4">
            <w:pPr>
              <w:jc w:val="center"/>
              <w:rPr>
                <w:rFonts w:cstheme="minorHAnsi"/>
                <w:b/>
              </w:rPr>
            </w:pPr>
            <w:r w:rsidRPr="004469C4">
              <w:rPr>
                <w:rFonts w:cstheme="minorHAnsi"/>
                <w:b/>
              </w:rPr>
              <w:t>Nacrt</w:t>
            </w:r>
          </w:p>
          <w:p w14:paraId="2E5D0294" w14:textId="54659B38" w:rsidR="00A862DF" w:rsidRPr="00955073" w:rsidRDefault="00BD601F" w:rsidP="004469C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Odluke o izmjeni Odluke o obavljanju dimnjačarskih poslova na području Općine Drnje</w:t>
            </w:r>
          </w:p>
        </w:tc>
      </w:tr>
      <w:tr w:rsidR="00B864AC" w:rsidRPr="00955073" w14:paraId="429D4412" w14:textId="77777777" w:rsidTr="00955073">
        <w:trPr>
          <w:trHeight w:val="486"/>
        </w:trPr>
        <w:tc>
          <w:tcPr>
            <w:tcW w:w="9149" w:type="dxa"/>
            <w:gridSpan w:val="2"/>
            <w:tcBorders>
              <w:bottom w:val="single" w:sz="4" w:space="0" w:color="000000" w:themeColor="text1"/>
            </w:tcBorders>
          </w:tcPr>
          <w:p w14:paraId="36548C6B" w14:textId="77777777" w:rsidR="00955073" w:rsidRPr="00955073" w:rsidRDefault="00955073" w:rsidP="00955073">
            <w:pPr>
              <w:jc w:val="center"/>
              <w:rPr>
                <w:rFonts w:cstheme="minorHAnsi"/>
                <w:b/>
              </w:rPr>
            </w:pPr>
          </w:p>
          <w:p w14:paraId="649BA888" w14:textId="77777777" w:rsidR="00B864AC" w:rsidRPr="00955073" w:rsidRDefault="00EB7B41" w:rsidP="00955073">
            <w:pPr>
              <w:jc w:val="center"/>
              <w:rPr>
                <w:rFonts w:cstheme="minorHAnsi"/>
                <w:b/>
              </w:rPr>
            </w:pPr>
            <w:r w:rsidRPr="00955073">
              <w:rPr>
                <w:rFonts w:cstheme="minorHAnsi"/>
                <w:b/>
              </w:rPr>
              <w:t>OPĆINA DRNJE</w:t>
            </w:r>
          </w:p>
        </w:tc>
      </w:tr>
      <w:tr w:rsidR="00B864AC" w:rsidRPr="00955073" w14:paraId="568C5A4C" w14:textId="77777777" w:rsidTr="00955073">
        <w:trPr>
          <w:trHeight w:val="653"/>
        </w:trPr>
        <w:tc>
          <w:tcPr>
            <w:tcW w:w="4574" w:type="dxa"/>
          </w:tcPr>
          <w:p w14:paraId="26493823" w14:textId="77777777" w:rsidR="00B864AC" w:rsidRPr="00955073" w:rsidRDefault="00B864AC" w:rsidP="00955073">
            <w:pPr>
              <w:jc w:val="center"/>
              <w:rPr>
                <w:rFonts w:cstheme="minorHAnsi"/>
                <w:b/>
              </w:rPr>
            </w:pPr>
            <w:r w:rsidRPr="00955073">
              <w:rPr>
                <w:rFonts w:cstheme="minorHAnsi"/>
                <w:b/>
              </w:rPr>
              <w:t>Početak savjetovanja</w:t>
            </w:r>
          </w:p>
          <w:p w14:paraId="61FB6922" w14:textId="3F5A1445" w:rsidR="00010377" w:rsidRPr="00955073" w:rsidRDefault="00BD601F" w:rsidP="0095507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35721D">
              <w:rPr>
                <w:rFonts w:cstheme="minorHAnsi"/>
                <w:b/>
              </w:rPr>
              <w:t>6</w:t>
            </w:r>
            <w:r w:rsidR="00EB7B41" w:rsidRPr="00212A19">
              <w:rPr>
                <w:rFonts w:cstheme="minorHAnsi"/>
                <w:b/>
              </w:rPr>
              <w:t xml:space="preserve">. </w:t>
            </w:r>
            <w:r>
              <w:rPr>
                <w:rFonts w:cstheme="minorHAnsi"/>
                <w:b/>
              </w:rPr>
              <w:t>travnja</w:t>
            </w:r>
            <w:r w:rsidR="00616F2A" w:rsidRPr="00212A19">
              <w:rPr>
                <w:rFonts w:cstheme="minorHAnsi"/>
                <w:b/>
              </w:rPr>
              <w:t xml:space="preserve"> 20</w:t>
            </w:r>
            <w:r w:rsidR="00BD7102" w:rsidRPr="00212A19">
              <w:rPr>
                <w:rFonts w:cstheme="minorHAnsi"/>
                <w:b/>
              </w:rPr>
              <w:t>2</w:t>
            </w:r>
            <w:r w:rsidR="004469C4">
              <w:rPr>
                <w:rFonts w:cstheme="minorHAnsi"/>
                <w:b/>
              </w:rPr>
              <w:t>6</w:t>
            </w:r>
            <w:r w:rsidR="00812F65" w:rsidRPr="00212A19">
              <w:rPr>
                <w:rFonts w:cstheme="minorHAnsi"/>
                <w:b/>
              </w:rPr>
              <w:t>.</w:t>
            </w:r>
          </w:p>
        </w:tc>
        <w:tc>
          <w:tcPr>
            <w:tcW w:w="4575" w:type="dxa"/>
          </w:tcPr>
          <w:p w14:paraId="04FD3611" w14:textId="77777777" w:rsidR="00B864AC" w:rsidRPr="00955073" w:rsidRDefault="00B864AC" w:rsidP="00955073">
            <w:pPr>
              <w:jc w:val="center"/>
              <w:rPr>
                <w:rFonts w:cstheme="minorHAnsi"/>
                <w:b/>
              </w:rPr>
            </w:pPr>
            <w:r w:rsidRPr="00955073">
              <w:rPr>
                <w:rFonts w:cstheme="minorHAnsi"/>
                <w:b/>
              </w:rPr>
              <w:t>Završetak savjetovanja</w:t>
            </w:r>
          </w:p>
          <w:p w14:paraId="010FCF32" w14:textId="36B23A3E" w:rsidR="00010377" w:rsidRPr="00955073" w:rsidRDefault="00BD601F" w:rsidP="0095507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16</w:t>
            </w:r>
            <w:r w:rsidR="00EB7B41" w:rsidRPr="00212A19">
              <w:rPr>
                <w:rFonts w:cstheme="minorHAnsi"/>
                <w:b/>
              </w:rPr>
              <w:t xml:space="preserve">. </w:t>
            </w:r>
            <w:r>
              <w:rPr>
                <w:rFonts w:cstheme="minorHAnsi"/>
                <w:b/>
              </w:rPr>
              <w:t>svibnja</w:t>
            </w:r>
            <w:r w:rsidR="00616F2A" w:rsidRPr="00212A19">
              <w:rPr>
                <w:rFonts w:cstheme="minorHAnsi"/>
                <w:b/>
              </w:rPr>
              <w:t xml:space="preserve"> 20</w:t>
            </w:r>
            <w:r w:rsidR="00BD7102" w:rsidRPr="00212A19">
              <w:rPr>
                <w:rFonts w:cstheme="minorHAnsi"/>
                <w:b/>
              </w:rPr>
              <w:t>2</w:t>
            </w:r>
            <w:r w:rsidR="004469C4">
              <w:rPr>
                <w:rFonts w:cstheme="minorHAnsi"/>
                <w:b/>
              </w:rPr>
              <w:t>6</w:t>
            </w:r>
            <w:r w:rsidR="00812F65" w:rsidRPr="00212A19">
              <w:rPr>
                <w:rFonts w:cstheme="minorHAnsi"/>
                <w:b/>
              </w:rPr>
              <w:t>.</w:t>
            </w:r>
          </w:p>
        </w:tc>
      </w:tr>
    </w:tbl>
    <w:p w14:paraId="61710B19" w14:textId="77777777" w:rsidR="00955073" w:rsidRPr="00955073" w:rsidRDefault="00955073" w:rsidP="00955073">
      <w:pPr>
        <w:spacing w:after="0"/>
        <w:rPr>
          <w:rFonts w:cstheme="minorHAnsi"/>
        </w:rPr>
      </w:pPr>
    </w:p>
    <w:p w14:paraId="48C39C31" w14:textId="77777777" w:rsidR="006A5796" w:rsidRPr="00955073" w:rsidRDefault="005E4A45" w:rsidP="00955073">
      <w:pPr>
        <w:spacing w:after="0"/>
        <w:rPr>
          <w:rFonts w:cstheme="minorHAnsi"/>
        </w:rPr>
      </w:pPr>
      <w:r w:rsidRPr="00955073">
        <w:rPr>
          <w:rFonts w:cstheme="minorHAnsi"/>
        </w:rPr>
        <w:t xml:space="preserve">RAZLOG DONOŠENJA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E4A45" w:rsidRPr="00955073" w14:paraId="0AF79A53" w14:textId="77777777" w:rsidTr="005E4A45">
        <w:tc>
          <w:tcPr>
            <w:tcW w:w="9288" w:type="dxa"/>
          </w:tcPr>
          <w:p w14:paraId="6AFEEDBE" w14:textId="77777777" w:rsidR="00A771B4" w:rsidRDefault="003900BE" w:rsidP="003900BE">
            <w:pPr>
              <w:spacing w:before="240"/>
              <w:ind w:firstLine="709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Nacrt </w:t>
            </w:r>
            <w:r w:rsidR="00A771B4">
              <w:rPr>
                <w:rFonts w:cstheme="minorHAnsi"/>
              </w:rPr>
              <w:t>Odluke o izmjeni Odluke o obavljanju dimnjačarskih poslova na području Općine Drnje rađen je temeljem članka 44. Zakona o komunalnom gospodarstvu („Narodne novine“ broj 68/18, 110/18, 32/20 i 145/24), članka 4. Zakona o zaštiti od požara („Narodne novine“ broj 92/10 i 114/22) i članka 30. Statuta Općine Drnje („Službeni glasnik Koprivničko-križevačke županije“ broj 5/14, 3/18, 5/20, 4/21. i 9/21.-pročišćeni tekst).</w:t>
            </w:r>
          </w:p>
          <w:p w14:paraId="265AF862" w14:textId="3BFC06DB" w:rsidR="003900BE" w:rsidRPr="003900BE" w:rsidRDefault="00A771B4" w:rsidP="00A771B4">
            <w:pPr>
              <w:spacing w:before="240"/>
              <w:ind w:firstLine="709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Obzirom da je postojeća Odluka o obavljanju dimnjačarskih poslova na području Općine Drnje („Službeni glasnik Koprivničko-križevačke županije“ broj 3/21) donesena temeljem Zakona o komunalnom gospodarstvu koji je do danas imao izmjene i dopune, a temeljem točke IV. a. Zapisnika o obavljenom redovnom inspekcijskom pregledu Općine Drnje iz područja zaštite od požara (KLASA: 245-02/26-01/721, URBROJ:511-01-393-26-1 od 8. travnja 2026.) predlažu se izmjene Odluke.</w:t>
            </w:r>
            <w:r w:rsidR="003900BE">
              <w:rPr>
                <w:rFonts w:cstheme="minorHAnsi"/>
              </w:rPr>
              <w:t xml:space="preserve"> </w:t>
            </w:r>
          </w:p>
        </w:tc>
      </w:tr>
    </w:tbl>
    <w:p w14:paraId="57E82A02" w14:textId="77777777" w:rsidR="008846E7" w:rsidRPr="00955073" w:rsidRDefault="008846E7" w:rsidP="00955073">
      <w:pPr>
        <w:spacing w:after="0"/>
        <w:rPr>
          <w:rFonts w:cstheme="minorHAnsi"/>
        </w:rPr>
      </w:pPr>
    </w:p>
    <w:p w14:paraId="00A06FFD" w14:textId="564D5D13" w:rsidR="005E4A45" w:rsidRPr="004469C4" w:rsidRDefault="005E4A45" w:rsidP="00FC218F">
      <w:pPr>
        <w:jc w:val="both"/>
        <w:rPr>
          <w:rFonts w:cstheme="minorHAnsi"/>
          <w:b/>
        </w:rPr>
      </w:pPr>
      <w:r w:rsidRPr="00955073">
        <w:rPr>
          <w:rFonts w:cstheme="minorHAnsi"/>
        </w:rPr>
        <w:t xml:space="preserve">Pozivamo predstavnike zainteresirane javnosti da najkasnije </w:t>
      </w:r>
      <w:r w:rsidRPr="00955073">
        <w:rPr>
          <w:rFonts w:cstheme="minorHAnsi"/>
          <w:b/>
        </w:rPr>
        <w:t>do</w:t>
      </w:r>
      <w:r w:rsidR="00B773C4" w:rsidRPr="00955073">
        <w:rPr>
          <w:rFonts w:cstheme="minorHAnsi"/>
          <w:b/>
        </w:rPr>
        <w:t xml:space="preserve"> </w:t>
      </w:r>
      <w:r w:rsidR="00BD601F">
        <w:rPr>
          <w:rFonts w:cstheme="minorHAnsi"/>
          <w:b/>
        </w:rPr>
        <w:t>16</w:t>
      </w:r>
      <w:r w:rsidR="00812F65" w:rsidRPr="00955073">
        <w:rPr>
          <w:rFonts w:cstheme="minorHAnsi"/>
          <w:b/>
        </w:rPr>
        <w:t xml:space="preserve">. </w:t>
      </w:r>
      <w:r w:rsidR="00BD601F">
        <w:rPr>
          <w:rFonts w:cstheme="minorHAnsi"/>
          <w:b/>
        </w:rPr>
        <w:t>svibnja</w:t>
      </w:r>
      <w:r w:rsidR="00B773C4" w:rsidRPr="00955073">
        <w:rPr>
          <w:rFonts w:cstheme="minorHAnsi"/>
          <w:b/>
        </w:rPr>
        <w:t xml:space="preserve"> 20</w:t>
      </w:r>
      <w:r w:rsidR="00BD7102">
        <w:rPr>
          <w:rFonts w:cstheme="minorHAnsi"/>
          <w:b/>
        </w:rPr>
        <w:t>2</w:t>
      </w:r>
      <w:r w:rsidR="004469C4">
        <w:rPr>
          <w:rFonts w:cstheme="minorHAnsi"/>
          <w:b/>
        </w:rPr>
        <w:t>6</w:t>
      </w:r>
      <w:r w:rsidR="00812F65" w:rsidRPr="00955073">
        <w:rPr>
          <w:rFonts w:cstheme="minorHAnsi"/>
          <w:b/>
        </w:rPr>
        <w:t>.</w:t>
      </w:r>
      <w:r w:rsidR="00010377" w:rsidRPr="00955073">
        <w:rPr>
          <w:rFonts w:cstheme="minorHAnsi"/>
        </w:rPr>
        <w:t xml:space="preserve"> </w:t>
      </w:r>
      <w:r w:rsidR="00812F65" w:rsidRPr="00955073">
        <w:rPr>
          <w:rFonts w:cstheme="minorHAnsi"/>
        </w:rPr>
        <w:t>g</w:t>
      </w:r>
      <w:r w:rsidRPr="00955073">
        <w:rPr>
          <w:rFonts w:cstheme="minorHAnsi"/>
        </w:rPr>
        <w:t>odine</w:t>
      </w:r>
      <w:r w:rsidR="00812F65" w:rsidRPr="00955073">
        <w:rPr>
          <w:rFonts w:cstheme="minorHAnsi"/>
        </w:rPr>
        <w:t xml:space="preserve"> </w:t>
      </w:r>
      <w:r w:rsidRPr="00955073">
        <w:rPr>
          <w:rFonts w:cstheme="minorHAnsi"/>
        </w:rPr>
        <w:t>dostave s</w:t>
      </w:r>
      <w:r w:rsidR="00CD1751" w:rsidRPr="00955073">
        <w:rPr>
          <w:rFonts w:cstheme="minorHAnsi"/>
        </w:rPr>
        <w:t xml:space="preserve">voje komentare na </w:t>
      </w:r>
      <w:r w:rsidR="00FC218F" w:rsidRPr="00FC218F">
        <w:rPr>
          <w:rFonts w:cstheme="minorHAnsi"/>
          <w:bCs/>
        </w:rPr>
        <w:t xml:space="preserve">Nacrt </w:t>
      </w:r>
      <w:r w:rsidR="00BD601F">
        <w:rPr>
          <w:rFonts w:cstheme="minorHAnsi"/>
          <w:bCs/>
        </w:rPr>
        <w:t>Odluke o izmjeni Odluke o obavljanju dimnjačarskih poslova na području Općine Drnje</w:t>
      </w:r>
      <w:r w:rsidR="0035721D" w:rsidRPr="00955073">
        <w:rPr>
          <w:rFonts w:cstheme="minorHAnsi"/>
        </w:rPr>
        <w:t xml:space="preserve"> </w:t>
      </w:r>
      <w:r w:rsidRPr="00955073">
        <w:rPr>
          <w:rFonts w:cstheme="minorHAnsi"/>
        </w:rPr>
        <w:t xml:space="preserve">putem OBRASCA za savjetovanja </w:t>
      </w:r>
      <w:r w:rsidR="008937D3" w:rsidRPr="00955073">
        <w:rPr>
          <w:rFonts w:cstheme="minorHAnsi"/>
        </w:rPr>
        <w:t xml:space="preserve">na e-mail: </w:t>
      </w:r>
      <w:hyperlink r:id="rId7" w:history="1">
        <w:r w:rsidR="00BD601F" w:rsidRPr="00C03E4F">
          <w:rPr>
            <w:rStyle w:val="Hiperveza"/>
            <w:rFonts w:cstheme="minorHAnsi"/>
          </w:rPr>
          <w:t>opcina@drnje.hr</w:t>
        </w:r>
      </w:hyperlink>
      <w:r w:rsidR="009A1B27">
        <w:rPr>
          <w:rFonts w:cstheme="minorHAnsi"/>
        </w:rPr>
        <w:t xml:space="preserve"> </w:t>
      </w:r>
      <w:r w:rsidR="00EB7B41" w:rsidRPr="00955073">
        <w:rPr>
          <w:rFonts w:cstheme="minorHAnsi"/>
        </w:rPr>
        <w:t>.</w:t>
      </w:r>
    </w:p>
    <w:p w14:paraId="25F4E78C" w14:textId="77777777" w:rsidR="008F19F7" w:rsidRPr="00955073" w:rsidRDefault="008F19F7" w:rsidP="00955073">
      <w:pPr>
        <w:spacing w:after="0"/>
        <w:ind w:firstLine="708"/>
        <w:jc w:val="both"/>
        <w:rPr>
          <w:rFonts w:cstheme="minorHAnsi"/>
        </w:rPr>
      </w:pPr>
      <w:r w:rsidRPr="00955073">
        <w:rPr>
          <w:rFonts w:cstheme="minorHAnsi"/>
        </w:rPr>
        <w:t xml:space="preserve">Po završetku savjetovanja, svi pristigli doprinosi bit će javno dostupni na internetskoj stranici </w:t>
      </w:r>
      <w:r w:rsidR="00EB7B41" w:rsidRPr="00955073">
        <w:rPr>
          <w:rFonts w:cstheme="minorHAnsi"/>
        </w:rPr>
        <w:t>Općine Drnje</w:t>
      </w:r>
      <w:r w:rsidR="008846E7" w:rsidRPr="00955073">
        <w:rPr>
          <w:rFonts w:cstheme="minorHAnsi"/>
        </w:rPr>
        <w:t xml:space="preserve"> te priloženi uz prijedlog akta o kojem će r</w:t>
      </w:r>
      <w:r w:rsidR="00EB7B41" w:rsidRPr="00955073">
        <w:rPr>
          <w:rFonts w:cstheme="minorHAnsi"/>
        </w:rPr>
        <w:t>aspravljati Općinsko vijeće Općine Drnje</w:t>
      </w:r>
      <w:r w:rsidRPr="00955073">
        <w:rPr>
          <w:rFonts w:cstheme="minorHAnsi"/>
        </w:rPr>
        <w:t>.</w:t>
      </w:r>
    </w:p>
    <w:p w14:paraId="3F63A6E6" w14:textId="77777777" w:rsidR="008F19F7" w:rsidRPr="00955073" w:rsidRDefault="008F19F7" w:rsidP="00955073">
      <w:pPr>
        <w:spacing w:after="0"/>
        <w:ind w:firstLine="708"/>
        <w:jc w:val="both"/>
        <w:rPr>
          <w:rFonts w:cstheme="minorHAnsi"/>
        </w:rPr>
      </w:pPr>
      <w:r w:rsidRPr="00955073">
        <w:rPr>
          <w:rFonts w:cstheme="minorHAnsi"/>
        </w:rPr>
        <w:t>Ukoliko ne želite da Vaš doprinos bude javno objavljen, molimo Vas da to jasno istaknete pri dostavi obrasca.</w:t>
      </w:r>
    </w:p>
    <w:p w14:paraId="61D80C04" w14:textId="49BE92AA" w:rsidR="00F12EC8" w:rsidRDefault="008F19F7" w:rsidP="00F12EC8">
      <w:pPr>
        <w:spacing w:after="0"/>
        <w:ind w:firstLine="708"/>
        <w:jc w:val="both"/>
        <w:rPr>
          <w:rFonts w:cstheme="minorHAnsi"/>
          <w:bCs/>
        </w:rPr>
      </w:pPr>
      <w:r w:rsidRPr="00955073">
        <w:rPr>
          <w:rFonts w:cstheme="minorHAnsi"/>
        </w:rPr>
        <w:t>Zahvaljujemo na doprin</w:t>
      </w:r>
      <w:r w:rsidR="00D23F86" w:rsidRPr="00955073">
        <w:rPr>
          <w:rFonts w:cstheme="minorHAnsi"/>
        </w:rPr>
        <w:t xml:space="preserve">osu u izradi što kvalitetnijeg </w:t>
      </w:r>
      <w:r w:rsidR="00FC218F" w:rsidRPr="00FC218F">
        <w:rPr>
          <w:rFonts w:cstheme="minorHAnsi"/>
          <w:bCs/>
        </w:rPr>
        <w:t>Nacrt</w:t>
      </w:r>
      <w:r w:rsidR="00515468">
        <w:rPr>
          <w:rFonts w:cstheme="minorHAnsi"/>
          <w:bCs/>
        </w:rPr>
        <w:t>a</w:t>
      </w:r>
      <w:r w:rsidR="00FC218F" w:rsidRPr="00FC218F">
        <w:rPr>
          <w:rFonts w:cstheme="minorHAnsi"/>
          <w:bCs/>
        </w:rPr>
        <w:t xml:space="preserve"> </w:t>
      </w:r>
      <w:r w:rsidR="00BD601F">
        <w:rPr>
          <w:rFonts w:cstheme="minorHAnsi"/>
          <w:bCs/>
        </w:rPr>
        <w:t>Odluke o izmjeni Odluke o obavljanju dimnjačarskih poslova na području Općine Drnje</w:t>
      </w:r>
      <w:r w:rsidR="00515468">
        <w:rPr>
          <w:rFonts w:cstheme="minorHAnsi"/>
          <w:bCs/>
        </w:rPr>
        <w:t>.</w:t>
      </w:r>
    </w:p>
    <w:p w14:paraId="6B464938" w14:textId="77777777" w:rsidR="00515468" w:rsidRDefault="00515468" w:rsidP="00F12EC8">
      <w:pPr>
        <w:spacing w:after="0"/>
        <w:ind w:firstLine="708"/>
        <w:jc w:val="both"/>
        <w:rPr>
          <w:rFonts w:cstheme="minorHAnsi"/>
        </w:rPr>
      </w:pPr>
    </w:p>
    <w:p w14:paraId="614840E9" w14:textId="55CEEA75" w:rsidR="000F472C" w:rsidRDefault="000F472C" w:rsidP="000F472C">
      <w:pPr>
        <w:spacing w:after="0"/>
        <w:jc w:val="both"/>
        <w:rPr>
          <w:rFonts w:cstheme="minorHAnsi"/>
        </w:rPr>
      </w:pPr>
      <w:r>
        <w:rPr>
          <w:rFonts w:cstheme="minorHAnsi"/>
        </w:rPr>
        <w:t>KLASA: 013-02/2</w:t>
      </w:r>
      <w:r w:rsidR="004469C4">
        <w:rPr>
          <w:rFonts w:cstheme="minorHAnsi"/>
        </w:rPr>
        <w:t>6</w:t>
      </w:r>
      <w:r>
        <w:rPr>
          <w:rFonts w:cstheme="minorHAnsi"/>
        </w:rPr>
        <w:t>-01/</w:t>
      </w:r>
      <w:r w:rsidR="004469C4">
        <w:rPr>
          <w:rFonts w:cstheme="minorHAnsi"/>
        </w:rPr>
        <w:t>0</w:t>
      </w:r>
      <w:r w:rsidR="00BD601F">
        <w:rPr>
          <w:rFonts w:cstheme="minorHAnsi"/>
        </w:rPr>
        <w:t>8</w:t>
      </w:r>
    </w:p>
    <w:p w14:paraId="2BEF0682" w14:textId="681ABA20" w:rsidR="000F472C" w:rsidRDefault="000F472C" w:rsidP="000F472C">
      <w:pPr>
        <w:spacing w:after="0"/>
        <w:jc w:val="both"/>
        <w:rPr>
          <w:rFonts w:cstheme="minorHAnsi"/>
        </w:rPr>
      </w:pPr>
      <w:r>
        <w:rPr>
          <w:rFonts w:cstheme="minorHAnsi"/>
        </w:rPr>
        <w:t>URBROJ: 2137-4-2</w:t>
      </w:r>
      <w:r w:rsidR="004469C4">
        <w:rPr>
          <w:rFonts w:cstheme="minorHAnsi"/>
        </w:rPr>
        <w:t>6</w:t>
      </w:r>
      <w:r>
        <w:rPr>
          <w:rFonts w:cstheme="minorHAnsi"/>
        </w:rPr>
        <w:t>-1</w:t>
      </w:r>
    </w:p>
    <w:p w14:paraId="0BD9773B" w14:textId="218F391B" w:rsidR="000F472C" w:rsidRPr="00955073" w:rsidRDefault="000F472C" w:rsidP="000F472C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Drnje, </w:t>
      </w:r>
      <w:r w:rsidR="00BD601F">
        <w:rPr>
          <w:rFonts w:cstheme="minorHAnsi"/>
        </w:rPr>
        <w:t>1</w:t>
      </w:r>
      <w:r w:rsidR="003900BE">
        <w:rPr>
          <w:rFonts w:cstheme="minorHAnsi"/>
        </w:rPr>
        <w:t>6</w:t>
      </w:r>
      <w:r>
        <w:rPr>
          <w:rFonts w:cstheme="minorHAnsi"/>
        </w:rPr>
        <w:t xml:space="preserve">. </w:t>
      </w:r>
      <w:r w:rsidR="00BD601F">
        <w:rPr>
          <w:rFonts w:cstheme="minorHAnsi"/>
        </w:rPr>
        <w:t>travnja</w:t>
      </w:r>
      <w:r>
        <w:rPr>
          <w:rFonts w:cstheme="minorHAnsi"/>
        </w:rPr>
        <w:t xml:space="preserve"> 202</w:t>
      </w:r>
      <w:r w:rsidR="004469C4">
        <w:rPr>
          <w:rFonts w:cstheme="minorHAnsi"/>
        </w:rPr>
        <w:t>6</w:t>
      </w:r>
      <w:r>
        <w:rPr>
          <w:rFonts w:cstheme="minorHAnsi"/>
        </w:rPr>
        <w:t>.</w:t>
      </w:r>
    </w:p>
    <w:p w14:paraId="19EE2D30" w14:textId="77777777" w:rsidR="000F472C" w:rsidRPr="00955073" w:rsidRDefault="000F472C" w:rsidP="000F472C">
      <w:pPr>
        <w:spacing w:after="0"/>
        <w:jc w:val="both"/>
        <w:rPr>
          <w:rFonts w:cstheme="minorHAnsi"/>
        </w:rPr>
      </w:pPr>
    </w:p>
    <w:sectPr w:rsidR="000F472C" w:rsidRPr="00955073" w:rsidSect="006A579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BACAF" w14:textId="77777777" w:rsidR="00B32FC5" w:rsidRDefault="00B32FC5" w:rsidP="00A04D02">
      <w:pPr>
        <w:spacing w:after="0" w:line="240" w:lineRule="auto"/>
      </w:pPr>
      <w:r>
        <w:separator/>
      </w:r>
    </w:p>
  </w:endnote>
  <w:endnote w:type="continuationSeparator" w:id="0">
    <w:p w14:paraId="37FA5633" w14:textId="77777777" w:rsidR="00B32FC5" w:rsidRDefault="00B32FC5" w:rsidP="00A04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882472"/>
      <w:docPartObj>
        <w:docPartGallery w:val="Page Numbers (Bottom of Page)"/>
        <w:docPartUnique/>
      </w:docPartObj>
    </w:sdtPr>
    <w:sdtContent>
      <w:p w14:paraId="0CA17E51" w14:textId="77777777" w:rsidR="00A04D02" w:rsidRDefault="00B101E8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184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A779064" w14:textId="77777777" w:rsidR="00A04D02" w:rsidRDefault="00A04D0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1F6AE" w14:textId="77777777" w:rsidR="00B32FC5" w:rsidRDefault="00B32FC5" w:rsidP="00A04D02">
      <w:pPr>
        <w:spacing w:after="0" w:line="240" w:lineRule="auto"/>
      </w:pPr>
      <w:r>
        <w:separator/>
      </w:r>
    </w:p>
  </w:footnote>
  <w:footnote w:type="continuationSeparator" w:id="0">
    <w:p w14:paraId="41A2E23B" w14:textId="77777777" w:rsidR="00B32FC5" w:rsidRDefault="00B32FC5" w:rsidP="00A04D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92DF1"/>
    <w:multiLevelType w:val="hybridMultilevel"/>
    <w:tmpl w:val="CBDAF70E"/>
    <w:lvl w:ilvl="0" w:tplc="825A39F4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EA9726B"/>
    <w:multiLevelType w:val="hybridMultilevel"/>
    <w:tmpl w:val="D3364304"/>
    <w:lvl w:ilvl="0" w:tplc="CAB87B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0F42DB"/>
    <w:multiLevelType w:val="hybridMultilevel"/>
    <w:tmpl w:val="40B27E96"/>
    <w:lvl w:ilvl="0" w:tplc="72C45D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F92C3E"/>
    <w:multiLevelType w:val="hybridMultilevel"/>
    <w:tmpl w:val="E01AE4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1632E0"/>
    <w:multiLevelType w:val="hybridMultilevel"/>
    <w:tmpl w:val="0120A63C"/>
    <w:lvl w:ilvl="0" w:tplc="72C45D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A43BB2"/>
    <w:multiLevelType w:val="hybridMultilevel"/>
    <w:tmpl w:val="C38EB5F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6302158">
    <w:abstractNumId w:val="1"/>
  </w:num>
  <w:num w:numId="2" w16cid:durableId="191768504">
    <w:abstractNumId w:val="5"/>
  </w:num>
  <w:num w:numId="3" w16cid:durableId="607927303">
    <w:abstractNumId w:val="3"/>
  </w:num>
  <w:num w:numId="4" w16cid:durableId="608243241">
    <w:abstractNumId w:val="0"/>
  </w:num>
  <w:num w:numId="5" w16cid:durableId="552696544">
    <w:abstractNumId w:val="2"/>
  </w:num>
  <w:num w:numId="6" w16cid:durableId="4577285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4AC"/>
    <w:rsid w:val="00006D9F"/>
    <w:rsid w:val="00010377"/>
    <w:rsid w:val="00013807"/>
    <w:rsid w:val="00017D83"/>
    <w:rsid w:val="000268E6"/>
    <w:rsid w:val="00041DB7"/>
    <w:rsid w:val="0005539F"/>
    <w:rsid w:val="000718EF"/>
    <w:rsid w:val="000728CE"/>
    <w:rsid w:val="000964DE"/>
    <w:rsid w:val="000A2709"/>
    <w:rsid w:val="000A286C"/>
    <w:rsid w:val="000D3EE6"/>
    <w:rsid w:val="000F472C"/>
    <w:rsid w:val="00100EAD"/>
    <w:rsid w:val="00112E56"/>
    <w:rsid w:val="00125BB5"/>
    <w:rsid w:val="001A1236"/>
    <w:rsid w:val="001A6A85"/>
    <w:rsid w:val="001B0993"/>
    <w:rsid w:val="001C3762"/>
    <w:rsid w:val="002106F5"/>
    <w:rsid w:val="00212A19"/>
    <w:rsid w:val="00231B49"/>
    <w:rsid w:val="002340D3"/>
    <w:rsid w:val="0024013A"/>
    <w:rsid w:val="002473AA"/>
    <w:rsid w:val="00250965"/>
    <w:rsid w:val="00261336"/>
    <w:rsid w:val="002713BA"/>
    <w:rsid w:val="002756A6"/>
    <w:rsid w:val="002B1374"/>
    <w:rsid w:val="00306A1E"/>
    <w:rsid w:val="00331FE4"/>
    <w:rsid w:val="00350452"/>
    <w:rsid w:val="0035721D"/>
    <w:rsid w:val="003802B0"/>
    <w:rsid w:val="003900BE"/>
    <w:rsid w:val="00391E9F"/>
    <w:rsid w:val="00392486"/>
    <w:rsid w:val="00392788"/>
    <w:rsid w:val="003A2571"/>
    <w:rsid w:val="003A6FA5"/>
    <w:rsid w:val="003B6EA4"/>
    <w:rsid w:val="003B72F8"/>
    <w:rsid w:val="003E371D"/>
    <w:rsid w:val="00410B1D"/>
    <w:rsid w:val="00430E84"/>
    <w:rsid w:val="004336E0"/>
    <w:rsid w:val="00435758"/>
    <w:rsid w:val="004469C4"/>
    <w:rsid w:val="00481772"/>
    <w:rsid w:val="00487ED3"/>
    <w:rsid w:val="004A7C46"/>
    <w:rsid w:val="004F1D4E"/>
    <w:rsid w:val="004F3099"/>
    <w:rsid w:val="00515468"/>
    <w:rsid w:val="005430CB"/>
    <w:rsid w:val="005761CF"/>
    <w:rsid w:val="00594990"/>
    <w:rsid w:val="005958C8"/>
    <w:rsid w:val="005B4109"/>
    <w:rsid w:val="005E3ED4"/>
    <w:rsid w:val="005E4A45"/>
    <w:rsid w:val="005E5A78"/>
    <w:rsid w:val="00616F2A"/>
    <w:rsid w:val="00652D95"/>
    <w:rsid w:val="00657836"/>
    <w:rsid w:val="00666DFB"/>
    <w:rsid w:val="006733BA"/>
    <w:rsid w:val="00687D54"/>
    <w:rsid w:val="006A5796"/>
    <w:rsid w:val="006A5CC7"/>
    <w:rsid w:val="006D3C8C"/>
    <w:rsid w:val="006D5772"/>
    <w:rsid w:val="006F366A"/>
    <w:rsid w:val="00720F6B"/>
    <w:rsid w:val="00731B92"/>
    <w:rsid w:val="007545FF"/>
    <w:rsid w:val="00771C15"/>
    <w:rsid w:val="0078094A"/>
    <w:rsid w:val="00786D3A"/>
    <w:rsid w:val="00790F46"/>
    <w:rsid w:val="0079481A"/>
    <w:rsid w:val="007A1A68"/>
    <w:rsid w:val="007A35CC"/>
    <w:rsid w:val="007A667D"/>
    <w:rsid w:val="007B6E92"/>
    <w:rsid w:val="007C13B7"/>
    <w:rsid w:val="007E40CA"/>
    <w:rsid w:val="007E41EA"/>
    <w:rsid w:val="007E5532"/>
    <w:rsid w:val="008004BC"/>
    <w:rsid w:val="008104D2"/>
    <w:rsid w:val="00812F65"/>
    <w:rsid w:val="00824142"/>
    <w:rsid w:val="008374A7"/>
    <w:rsid w:val="00850F78"/>
    <w:rsid w:val="00864944"/>
    <w:rsid w:val="00866D7E"/>
    <w:rsid w:val="008769EF"/>
    <w:rsid w:val="008846E7"/>
    <w:rsid w:val="008937D3"/>
    <w:rsid w:val="008C3C80"/>
    <w:rsid w:val="008D0FA1"/>
    <w:rsid w:val="008F19F7"/>
    <w:rsid w:val="00906BF0"/>
    <w:rsid w:val="009350F5"/>
    <w:rsid w:val="009453A3"/>
    <w:rsid w:val="0094562D"/>
    <w:rsid w:val="00955073"/>
    <w:rsid w:val="00982A79"/>
    <w:rsid w:val="009A1B27"/>
    <w:rsid w:val="009A527D"/>
    <w:rsid w:val="009D2162"/>
    <w:rsid w:val="009D4117"/>
    <w:rsid w:val="00A005C3"/>
    <w:rsid w:val="00A04D02"/>
    <w:rsid w:val="00A05413"/>
    <w:rsid w:val="00A434B8"/>
    <w:rsid w:val="00A47F3C"/>
    <w:rsid w:val="00A55A81"/>
    <w:rsid w:val="00A71D3C"/>
    <w:rsid w:val="00A771B4"/>
    <w:rsid w:val="00A862DF"/>
    <w:rsid w:val="00AA7DF8"/>
    <w:rsid w:val="00AD5A5C"/>
    <w:rsid w:val="00AD5DFA"/>
    <w:rsid w:val="00AE1ABC"/>
    <w:rsid w:val="00AF03EA"/>
    <w:rsid w:val="00AF35EE"/>
    <w:rsid w:val="00B019A7"/>
    <w:rsid w:val="00B101E8"/>
    <w:rsid w:val="00B11FC6"/>
    <w:rsid w:val="00B32FC5"/>
    <w:rsid w:val="00B35A96"/>
    <w:rsid w:val="00B60A8A"/>
    <w:rsid w:val="00B62B4B"/>
    <w:rsid w:val="00B773C4"/>
    <w:rsid w:val="00B864AC"/>
    <w:rsid w:val="00BA2127"/>
    <w:rsid w:val="00BB3A4C"/>
    <w:rsid w:val="00BB5B88"/>
    <w:rsid w:val="00BC6F3E"/>
    <w:rsid w:val="00BD601F"/>
    <w:rsid w:val="00BD7102"/>
    <w:rsid w:val="00BE3550"/>
    <w:rsid w:val="00BF0D75"/>
    <w:rsid w:val="00C15EEA"/>
    <w:rsid w:val="00C2172E"/>
    <w:rsid w:val="00C56B42"/>
    <w:rsid w:val="00CC3DDE"/>
    <w:rsid w:val="00CD1751"/>
    <w:rsid w:val="00D23F86"/>
    <w:rsid w:val="00D24C6D"/>
    <w:rsid w:val="00D27CD4"/>
    <w:rsid w:val="00D30632"/>
    <w:rsid w:val="00D33828"/>
    <w:rsid w:val="00D54CF2"/>
    <w:rsid w:val="00D779D9"/>
    <w:rsid w:val="00D865DB"/>
    <w:rsid w:val="00D87A14"/>
    <w:rsid w:val="00D9176B"/>
    <w:rsid w:val="00DA4CCA"/>
    <w:rsid w:val="00DB4309"/>
    <w:rsid w:val="00DE7767"/>
    <w:rsid w:val="00DF139D"/>
    <w:rsid w:val="00E20E72"/>
    <w:rsid w:val="00E35241"/>
    <w:rsid w:val="00E628E5"/>
    <w:rsid w:val="00E71844"/>
    <w:rsid w:val="00E777F7"/>
    <w:rsid w:val="00EA4D12"/>
    <w:rsid w:val="00EB2401"/>
    <w:rsid w:val="00EB7B41"/>
    <w:rsid w:val="00EE3030"/>
    <w:rsid w:val="00EE4022"/>
    <w:rsid w:val="00EE4E59"/>
    <w:rsid w:val="00F068BB"/>
    <w:rsid w:val="00F12EC8"/>
    <w:rsid w:val="00F3194F"/>
    <w:rsid w:val="00F3739A"/>
    <w:rsid w:val="00F4071B"/>
    <w:rsid w:val="00F45EFA"/>
    <w:rsid w:val="00F52895"/>
    <w:rsid w:val="00F52D45"/>
    <w:rsid w:val="00F608BC"/>
    <w:rsid w:val="00F6430F"/>
    <w:rsid w:val="00F8160C"/>
    <w:rsid w:val="00F82CFB"/>
    <w:rsid w:val="00F915BA"/>
    <w:rsid w:val="00F92F2A"/>
    <w:rsid w:val="00FA1726"/>
    <w:rsid w:val="00FA7D90"/>
    <w:rsid w:val="00FC218F"/>
    <w:rsid w:val="00FC4738"/>
    <w:rsid w:val="00FD79FD"/>
    <w:rsid w:val="00FF24E9"/>
    <w:rsid w:val="00FF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FD9AA"/>
  <w15:docId w15:val="{701C2C04-C6B1-41E0-90D9-68F113E60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B864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8F19F7"/>
    <w:rPr>
      <w:color w:val="0000FF" w:themeColor="hyperlink"/>
      <w:u w:val="single"/>
    </w:rPr>
  </w:style>
  <w:style w:type="paragraph" w:styleId="StandardWeb">
    <w:name w:val="Normal (Web)"/>
    <w:basedOn w:val="Normal"/>
    <w:uiPriority w:val="99"/>
    <w:unhideWhenUsed/>
    <w:rsid w:val="00731B92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Naglaeno">
    <w:name w:val="Strong"/>
    <w:basedOn w:val="Zadanifontodlomka"/>
    <w:uiPriority w:val="22"/>
    <w:qFormat/>
    <w:rsid w:val="00731B92"/>
    <w:rPr>
      <w:b/>
      <w:bCs/>
    </w:rPr>
  </w:style>
  <w:style w:type="paragraph" w:styleId="Zaglavlje">
    <w:name w:val="header"/>
    <w:basedOn w:val="Normal"/>
    <w:link w:val="ZaglavljeChar"/>
    <w:uiPriority w:val="99"/>
    <w:semiHidden/>
    <w:unhideWhenUsed/>
    <w:rsid w:val="00A04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A04D02"/>
  </w:style>
  <w:style w:type="paragraph" w:styleId="Podnoje">
    <w:name w:val="footer"/>
    <w:basedOn w:val="Normal"/>
    <w:link w:val="PodnojeChar"/>
    <w:uiPriority w:val="99"/>
    <w:unhideWhenUsed/>
    <w:rsid w:val="00A04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04D02"/>
  </w:style>
  <w:style w:type="paragraph" w:styleId="Odlomakpopisa">
    <w:name w:val="List Paragraph"/>
    <w:basedOn w:val="Normal"/>
    <w:uiPriority w:val="34"/>
    <w:qFormat/>
    <w:rsid w:val="006A5CC7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9A1B27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3B6E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1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4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pcina@drnj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Sanja</dc:creator>
  <cp:lastModifiedBy>Opcina Drnje</cp:lastModifiedBy>
  <cp:revision>10</cp:revision>
  <cp:lastPrinted>2024-10-23T07:16:00Z</cp:lastPrinted>
  <dcterms:created xsi:type="dcterms:W3CDTF">2026-02-12T11:49:00Z</dcterms:created>
  <dcterms:modified xsi:type="dcterms:W3CDTF">2026-04-16T05:43:00Z</dcterms:modified>
</cp:coreProperties>
</file>