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B5538A">
      <w:pPr>
        <w:pStyle w:val="Caption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6"/>
        <w:gridCol w:w="5074"/>
      </w:tblGrid>
      <w:tr w:rsidR="005B0986" w:rsidRPr="00B5538A" w14:paraId="26EE7B2F" w14:textId="77777777" w:rsidTr="00941D1C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3915421" w14:textId="77777777" w:rsidR="005B0986" w:rsidRPr="00B5538A" w:rsidRDefault="005B0986" w:rsidP="00E96086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>IZVJEŠĆE O SAVJETOVANJU S JAVNOŠĆU</w:t>
            </w:r>
          </w:p>
          <w:p w14:paraId="3955457D" w14:textId="34E091C3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U POSTUPKU DONOŠENJA </w:t>
            </w:r>
            <w:r w:rsidR="00F25076">
              <w:rPr>
                <w:rFonts w:cstheme="minorHAnsi"/>
                <w:b/>
                <w:bCs/>
                <w:sz w:val="24"/>
                <w:szCs w:val="24"/>
              </w:rPr>
              <w:t xml:space="preserve">ODLUKE O </w:t>
            </w:r>
            <w:r w:rsidR="001656DC">
              <w:rPr>
                <w:rFonts w:cstheme="minorHAnsi"/>
                <w:b/>
                <w:bCs/>
                <w:sz w:val="24"/>
                <w:szCs w:val="24"/>
              </w:rPr>
              <w:t>UPRAVLJANJU GROBLJIMA NA PODRUČJU OPĆINE DRNJE</w:t>
            </w:r>
          </w:p>
          <w:p w14:paraId="17579B8A" w14:textId="77777777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6F6A96B" w14:textId="6CD23BD4" w:rsidR="005B0986" w:rsidRPr="00B5538A" w:rsidRDefault="005B0986" w:rsidP="00941D1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Nositelj izrade izvješća: </w:t>
            </w:r>
            <w:r w:rsidR="007D0FE0" w:rsidRPr="00B5538A">
              <w:rPr>
                <w:rFonts w:cstheme="minorHAnsi"/>
                <w:b/>
                <w:bCs/>
                <w:sz w:val="24"/>
                <w:szCs w:val="24"/>
              </w:rPr>
              <w:t>Jedinstveni upravni odjel Općine Drnje</w:t>
            </w:r>
          </w:p>
          <w:p w14:paraId="73E4ADDA" w14:textId="324BC24C" w:rsidR="005B0986" w:rsidRPr="00B5538A" w:rsidRDefault="007D0FE0" w:rsidP="00E96086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Drnje, </w:t>
            </w:r>
            <w:r w:rsidR="00F25076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. </w:t>
            </w:r>
            <w:r w:rsidR="001656DC">
              <w:rPr>
                <w:rFonts w:cstheme="minorHAnsi"/>
                <w:b/>
                <w:bCs/>
                <w:sz w:val="24"/>
                <w:szCs w:val="24"/>
              </w:rPr>
              <w:t>travnja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 xml:space="preserve"> 202</w:t>
            </w:r>
            <w:r w:rsidR="00F25076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B5538A"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5B0986" w:rsidRPr="00B5538A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19E6227D" w:rsidR="005B0986" w:rsidRPr="003A2A57" w:rsidRDefault="005F047B" w:rsidP="00710052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Nacrt </w:t>
            </w:r>
            <w:r w:rsidR="00F25076">
              <w:rPr>
                <w:rFonts w:ascii="Arial" w:hAnsi="Arial" w:cs="Arial"/>
                <w:bCs/>
                <w:sz w:val="20"/>
                <w:szCs w:val="20"/>
              </w:rPr>
              <w:t xml:space="preserve">Odluke o </w:t>
            </w:r>
            <w:r w:rsidR="001656DC">
              <w:rPr>
                <w:rFonts w:ascii="Arial" w:hAnsi="Arial" w:cs="Arial"/>
                <w:bCs/>
                <w:sz w:val="20"/>
                <w:szCs w:val="20"/>
              </w:rPr>
              <w:t>upravljanju grobljima na području Općine Drnje</w:t>
            </w:r>
          </w:p>
        </w:tc>
      </w:tr>
      <w:tr w:rsidR="005B0986" w:rsidRPr="00B5538A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61DD2D1F" w:rsidR="005B0986" w:rsidRPr="003A2A57" w:rsidRDefault="007D0FE0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>Jedinstveni upravni odjel</w:t>
            </w:r>
          </w:p>
        </w:tc>
      </w:tr>
      <w:tr w:rsidR="003D1972" w:rsidRPr="00B5538A" w14:paraId="66B0CA38" w14:textId="77777777" w:rsidTr="00B5538A">
        <w:trPr>
          <w:trHeight w:val="3596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E2AE520" w14:textId="77777777" w:rsidR="003D1972" w:rsidRPr="00657836" w:rsidRDefault="003D1972" w:rsidP="003D1972">
            <w:pPr>
              <w:spacing w:after="0" w:line="256" w:lineRule="auto"/>
              <w:jc w:val="both"/>
              <w:rPr>
                <w:rFonts w:eastAsia="Times New Roman" w:cstheme="minorHAnsi"/>
              </w:rPr>
            </w:pPr>
            <w:r w:rsidRPr="00657836">
              <w:rPr>
                <w:rFonts w:eastAsia="Times New Roman" w:cstheme="minorHAnsi"/>
              </w:rPr>
              <w:t>Pravni temelj za donošenje Odluke o grobljima je članak 9. stavak 10. Zakona o grobljima (NN 78/25 i 80/25) kojim je propisano da predstavničko tijelo jedinice lokalne samouprave donosi odluku kojom se uređuju:</w:t>
            </w:r>
          </w:p>
          <w:p w14:paraId="6EA4C66D" w14:textId="77777777" w:rsidR="003D1972" w:rsidRPr="00657836" w:rsidRDefault="003D1972" w:rsidP="003D1972">
            <w:pPr>
              <w:numPr>
                <w:ilvl w:val="0"/>
                <w:numId w:val="1"/>
              </w:numPr>
              <w:suppressAutoHyphens/>
              <w:spacing w:after="0" w:line="256" w:lineRule="auto"/>
              <w:contextualSpacing/>
              <w:jc w:val="both"/>
              <w:rPr>
                <w:rFonts w:eastAsia="Times New Roman" w:cstheme="minorHAnsi"/>
                <w:lang w:val="pl-PL"/>
              </w:rPr>
            </w:pPr>
            <w:r w:rsidRPr="00657836">
              <w:rPr>
                <w:rFonts w:eastAsia="Times New Roman" w:cstheme="minorHAnsi"/>
                <w:lang w:val="pl-PL"/>
              </w:rPr>
              <w:t>mjerila i kriteriji za dodjelu i ustupanje grobnih mjesta na korištenje</w:t>
            </w:r>
          </w:p>
          <w:p w14:paraId="425D4094" w14:textId="77777777" w:rsidR="003D1972" w:rsidRPr="00657836" w:rsidRDefault="003D1972" w:rsidP="003D1972">
            <w:pPr>
              <w:numPr>
                <w:ilvl w:val="0"/>
                <w:numId w:val="1"/>
              </w:numPr>
              <w:suppressAutoHyphens/>
              <w:spacing w:after="0" w:line="256" w:lineRule="auto"/>
              <w:contextualSpacing/>
              <w:jc w:val="both"/>
              <w:rPr>
                <w:rFonts w:eastAsia="Times New Roman" w:cstheme="minorHAnsi"/>
                <w:lang w:val="pl-PL"/>
              </w:rPr>
            </w:pPr>
            <w:r w:rsidRPr="00657836">
              <w:rPr>
                <w:rFonts w:eastAsia="Times New Roman" w:cstheme="minorHAnsi"/>
                <w:lang w:val="pl-PL"/>
              </w:rPr>
              <w:t>uređenje, održavanje i rekonstrukcija groblja, te uklanjanje otpada</w:t>
            </w:r>
          </w:p>
          <w:p w14:paraId="0E8346B5" w14:textId="77777777" w:rsidR="003D1972" w:rsidRPr="00657836" w:rsidRDefault="003D1972" w:rsidP="003D1972">
            <w:pPr>
              <w:numPr>
                <w:ilvl w:val="0"/>
                <w:numId w:val="1"/>
              </w:numPr>
              <w:suppressAutoHyphens/>
              <w:spacing w:after="0" w:line="256" w:lineRule="auto"/>
              <w:contextualSpacing/>
              <w:jc w:val="both"/>
              <w:rPr>
                <w:rFonts w:eastAsia="Times New Roman" w:cstheme="minorHAnsi"/>
                <w:lang w:val="en-AU"/>
              </w:rPr>
            </w:pPr>
            <w:proofErr w:type="spellStart"/>
            <w:r w:rsidRPr="00657836">
              <w:rPr>
                <w:rFonts w:eastAsia="Times New Roman" w:cstheme="minorHAnsi"/>
                <w:lang w:val="en-AU"/>
              </w:rPr>
              <w:t>veličina</w:t>
            </w:r>
            <w:proofErr w:type="spellEnd"/>
            <w:r w:rsidRPr="00657836">
              <w:rPr>
                <w:rFonts w:eastAsia="Times New Roman" w:cstheme="minorHAnsi"/>
                <w:lang w:val="en-AU"/>
              </w:rPr>
              <w:t xml:space="preserve">, </w:t>
            </w:r>
            <w:proofErr w:type="spellStart"/>
            <w:r w:rsidRPr="00657836">
              <w:rPr>
                <w:rFonts w:eastAsia="Times New Roman" w:cstheme="minorHAnsi"/>
                <w:lang w:val="en-AU"/>
              </w:rPr>
              <w:t>dimenzije</w:t>
            </w:r>
            <w:proofErr w:type="spellEnd"/>
            <w:r w:rsidRPr="00657836">
              <w:rPr>
                <w:rFonts w:eastAsia="Times New Roman" w:cstheme="minorHAnsi"/>
                <w:lang w:val="en-AU"/>
              </w:rPr>
              <w:t xml:space="preserve">, </w:t>
            </w:r>
            <w:proofErr w:type="spellStart"/>
            <w:r w:rsidRPr="00657836">
              <w:rPr>
                <w:rFonts w:eastAsia="Times New Roman" w:cstheme="minorHAnsi"/>
                <w:lang w:val="en-AU"/>
              </w:rPr>
              <w:t>materijal</w:t>
            </w:r>
            <w:proofErr w:type="spellEnd"/>
            <w:r w:rsidRPr="00657836">
              <w:rPr>
                <w:rFonts w:eastAsia="Times New Roman" w:cstheme="minorHAnsi"/>
                <w:lang w:val="en-AU"/>
              </w:rPr>
              <w:t xml:space="preserve"> </w:t>
            </w:r>
            <w:proofErr w:type="spellStart"/>
            <w:r w:rsidRPr="00657836">
              <w:rPr>
                <w:rFonts w:eastAsia="Times New Roman" w:cstheme="minorHAnsi"/>
                <w:lang w:val="en-AU"/>
              </w:rPr>
              <w:t>i</w:t>
            </w:r>
            <w:proofErr w:type="spellEnd"/>
            <w:r w:rsidRPr="00657836">
              <w:rPr>
                <w:rFonts w:eastAsia="Times New Roman" w:cstheme="minorHAnsi"/>
                <w:lang w:val="en-AU"/>
              </w:rPr>
              <w:t xml:space="preserve"> </w:t>
            </w:r>
            <w:proofErr w:type="spellStart"/>
            <w:r w:rsidRPr="00657836">
              <w:rPr>
                <w:rFonts w:eastAsia="Times New Roman" w:cstheme="minorHAnsi"/>
                <w:lang w:val="en-AU"/>
              </w:rPr>
              <w:t>izgled</w:t>
            </w:r>
            <w:proofErr w:type="spellEnd"/>
            <w:r w:rsidRPr="00657836">
              <w:rPr>
                <w:rFonts w:eastAsia="Times New Roman" w:cstheme="minorHAnsi"/>
                <w:lang w:val="en-AU"/>
              </w:rPr>
              <w:t xml:space="preserve"> </w:t>
            </w:r>
            <w:proofErr w:type="spellStart"/>
            <w:r w:rsidRPr="00657836">
              <w:rPr>
                <w:rFonts w:eastAsia="Times New Roman" w:cstheme="minorHAnsi"/>
                <w:lang w:val="en-AU"/>
              </w:rPr>
              <w:t>grobnih</w:t>
            </w:r>
            <w:proofErr w:type="spellEnd"/>
            <w:r w:rsidRPr="00657836">
              <w:rPr>
                <w:rFonts w:eastAsia="Times New Roman" w:cstheme="minorHAnsi"/>
                <w:lang w:val="en-AU"/>
              </w:rPr>
              <w:t xml:space="preserve"> </w:t>
            </w:r>
            <w:proofErr w:type="spellStart"/>
            <w:r w:rsidRPr="00657836">
              <w:rPr>
                <w:rFonts w:eastAsia="Times New Roman" w:cstheme="minorHAnsi"/>
                <w:lang w:val="en-AU"/>
              </w:rPr>
              <w:t>mjesta</w:t>
            </w:r>
            <w:proofErr w:type="spellEnd"/>
            <w:r w:rsidRPr="00657836">
              <w:rPr>
                <w:rFonts w:eastAsia="Times New Roman" w:cstheme="minorHAnsi"/>
                <w:lang w:val="en-AU"/>
              </w:rPr>
              <w:t xml:space="preserve"> </w:t>
            </w:r>
            <w:proofErr w:type="spellStart"/>
            <w:r w:rsidRPr="00657836">
              <w:rPr>
                <w:rFonts w:eastAsia="Times New Roman" w:cstheme="minorHAnsi"/>
                <w:lang w:val="en-AU"/>
              </w:rPr>
              <w:t>i</w:t>
            </w:r>
            <w:proofErr w:type="spellEnd"/>
            <w:r w:rsidRPr="00657836">
              <w:rPr>
                <w:rFonts w:eastAsia="Times New Roman" w:cstheme="minorHAnsi"/>
                <w:lang w:val="en-AU"/>
              </w:rPr>
              <w:t xml:space="preserve"> </w:t>
            </w:r>
            <w:proofErr w:type="spellStart"/>
            <w:r w:rsidRPr="00657836">
              <w:rPr>
                <w:rFonts w:eastAsia="Times New Roman" w:cstheme="minorHAnsi"/>
                <w:lang w:val="en-AU"/>
              </w:rPr>
              <w:t>spomen-obilježja</w:t>
            </w:r>
            <w:proofErr w:type="spellEnd"/>
          </w:p>
          <w:p w14:paraId="5D3C5888" w14:textId="77777777" w:rsidR="003D1972" w:rsidRPr="00657836" w:rsidRDefault="003D1972" w:rsidP="003D1972">
            <w:pPr>
              <w:numPr>
                <w:ilvl w:val="0"/>
                <w:numId w:val="1"/>
              </w:numPr>
              <w:suppressAutoHyphens/>
              <w:spacing w:after="0" w:line="256" w:lineRule="auto"/>
              <w:contextualSpacing/>
              <w:jc w:val="both"/>
              <w:rPr>
                <w:rFonts w:eastAsia="Times New Roman" w:cstheme="minorHAnsi"/>
                <w:lang w:val="en-AU"/>
              </w:rPr>
            </w:pPr>
            <w:proofErr w:type="spellStart"/>
            <w:r w:rsidRPr="00657836">
              <w:rPr>
                <w:rFonts w:eastAsia="Times New Roman" w:cstheme="minorHAnsi"/>
                <w:lang w:val="en-AU"/>
              </w:rPr>
              <w:t>iskopavanje</w:t>
            </w:r>
            <w:proofErr w:type="spellEnd"/>
            <w:r w:rsidRPr="00657836">
              <w:rPr>
                <w:rFonts w:eastAsia="Times New Roman" w:cstheme="minorHAnsi"/>
                <w:lang w:val="en-AU"/>
              </w:rPr>
              <w:t xml:space="preserve">, </w:t>
            </w:r>
            <w:proofErr w:type="spellStart"/>
            <w:r w:rsidRPr="00657836">
              <w:rPr>
                <w:rFonts w:eastAsia="Times New Roman" w:cstheme="minorHAnsi"/>
                <w:lang w:val="en-AU"/>
              </w:rPr>
              <w:t>produbljenje</w:t>
            </w:r>
            <w:proofErr w:type="spellEnd"/>
            <w:r w:rsidRPr="00657836">
              <w:rPr>
                <w:rFonts w:eastAsia="Times New Roman" w:cstheme="minorHAnsi"/>
                <w:lang w:val="en-AU"/>
              </w:rPr>
              <w:t xml:space="preserve"> </w:t>
            </w:r>
            <w:proofErr w:type="spellStart"/>
            <w:r w:rsidRPr="00657836">
              <w:rPr>
                <w:rFonts w:eastAsia="Times New Roman" w:cstheme="minorHAnsi"/>
                <w:lang w:val="en-AU"/>
              </w:rPr>
              <w:t>gropa</w:t>
            </w:r>
            <w:proofErr w:type="spellEnd"/>
            <w:r w:rsidRPr="00657836">
              <w:rPr>
                <w:rFonts w:eastAsia="Times New Roman" w:cstheme="minorHAnsi"/>
                <w:lang w:val="en-AU"/>
              </w:rPr>
              <w:t xml:space="preserve"> </w:t>
            </w:r>
            <w:proofErr w:type="spellStart"/>
            <w:r w:rsidRPr="00657836">
              <w:rPr>
                <w:rFonts w:eastAsia="Times New Roman" w:cstheme="minorHAnsi"/>
                <w:lang w:val="en-AU"/>
              </w:rPr>
              <w:t>i</w:t>
            </w:r>
            <w:proofErr w:type="spellEnd"/>
            <w:r w:rsidRPr="00657836">
              <w:rPr>
                <w:rFonts w:eastAsia="Times New Roman" w:cstheme="minorHAnsi"/>
                <w:lang w:val="en-AU"/>
              </w:rPr>
              <w:t xml:space="preserve"> </w:t>
            </w:r>
            <w:proofErr w:type="spellStart"/>
            <w:r w:rsidRPr="00657836">
              <w:rPr>
                <w:rFonts w:eastAsia="Times New Roman" w:cstheme="minorHAnsi"/>
                <w:lang w:val="en-AU"/>
              </w:rPr>
              <w:t>premještaj</w:t>
            </w:r>
            <w:proofErr w:type="spellEnd"/>
            <w:r w:rsidRPr="00657836">
              <w:rPr>
                <w:rFonts w:eastAsia="Times New Roman" w:cstheme="minorHAnsi"/>
                <w:lang w:val="en-AU"/>
              </w:rPr>
              <w:t xml:space="preserve"> </w:t>
            </w:r>
            <w:proofErr w:type="spellStart"/>
            <w:r w:rsidRPr="00657836">
              <w:rPr>
                <w:rFonts w:eastAsia="Times New Roman" w:cstheme="minorHAnsi"/>
                <w:lang w:val="en-AU"/>
              </w:rPr>
              <w:t>posmrtnih</w:t>
            </w:r>
            <w:proofErr w:type="spellEnd"/>
            <w:r w:rsidRPr="00657836">
              <w:rPr>
                <w:rFonts w:eastAsia="Times New Roman" w:cstheme="minorHAnsi"/>
                <w:lang w:val="en-AU"/>
              </w:rPr>
              <w:t xml:space="preserve"> </w:t>
            </w:r>
            <w:proofErr w:type="spellStart"/>
            <w:r w:rsidRPr="00657836">
              <w:rPr>
                <w:rFonts w:eastAsia="Times New Roman" w:cstheme="minorHAnsi"/>
                <w:lang w:val="en-AU"/>
              </w:rPr>
              <w:t>ostataka</w:t>
            </w:r>
            <w:proofErr w:type="spellEnd"/>
          </w:p>
          <w:p w14:paraId="6F1D3DE2" w14:textId="77777777" w:rsidR="003D1972" w:rsidRPr="00657836" w:rsidRDefault="003D1972" w:rsidP="003D1972">
            <w:pPr>
              <w:numPr>
                <w:ilvl w:val="0"/>
                <w:numId w:val="1"/>
              </w:numPr>
              <w:suppressAutoHyphens/>
              <w:spacing w:after="0" w:line="256" w:lineRule="auto"/>
              <w:contextualSpacing/>
              <w:jc w:val="both"/>
              <w:rPr>
                <w:rFonts w:eastAsia="Times New Roman" w:cstheme="minorHAnsi"/>
                <w:lang w:val="en-AU"/>
              </w:rPr>
            </w:pPr>
            <w:proofErr w:type="spellStart"/>
            <w:r w:rsidRPr="00657836">
              <w:rPr>
                <w:rFonts w:eastAsia="Times New Roman" w:cstheme="minorHAnsi"/>
                <w:lang w:val="en-AU"/>
              </w:rPr>
              <w:t>ukopi</w:t>
            </w:r>
            <w:proofErr w:type="spellEnd"/>
            <w:r w:rsidRPr="00657836">
              <w:rPr>
                <w:rFonts w:eastAsia="Times New Roman" w:cstheme="minorHAnsi"/>
                <w:lang w:val="en-AU"/>
              </w:rPr>
              <w:t xml:space="preserve"> </w:t>
            </w:r>
            <w:proofErr w:type="spellStart"/>
            <w:r w:rsidRPr="00657836">
              <w:rPr>
                <w:rFonts w:eastAsia="Times New Roman" w:cstheme="minorHAnsi"/>
                <w:lang w:val="en-AU"/>
              </w:rPr>
              <w:t>i</w:t>
            </w:r>
            <w:proofErr w:type="spellEnd"/>
            <w:r w:rsidRPr="00657836">
              <w:rPr>
                <w:rFonts w:eastAsia="Times New Roman" w:cstheme="minorHAnsi"/>
                <w:lang w:val="en-AU"/>
              </w:rPr>
              <w:t xml:space="preserve"> </w:t>
            </w:r>
            <w:proofErr w:type="spellStart"/>
            <w:r w:rsidRPr="00657836">
              <w:rPr>
                <w:rFonts w:eastAsia="Times New Roman" w:cstheme="minorHAnsi"/>
                <w:lang w:val="en-AU"/>
              </w:rPr>
              <w:t>privremeni</w:t>
            </w:r>
            <w:proofErr w:type="spellEnd"/>
            <w:r w:rsidRPr="00657836">
              <w:rPr>
                <w:rFonts w:eastAsia="Times New Roman" w:cstheme="minorHAnsi"/>
                <w:lang w:val="en-AU"/>
              </w:rPr>
              <w:t xml:space="preserve"> </w:t>
            </w:r>
            <w:proofErr w:type="spellStart"/>
            <w:r w:rsidRPr="00657836">
              <w:rPr>
                <w:rFonts w:eastAsia="Times New Roman" w:cstheme="minorHAnsi"/>
                <w:lang w:val="en-AU"/>
              </w:rPr>
              <w:t>ukopi</w:t>
            </w:r>
            <w:proofErr w:type="spellEnd"/>
            <w:r w:rsidRPr="00657836">
              <w:rPr>
                <w:rFonts w:eastAsia="Times New Roman" w:cstheme="minorHAnsi"/>
                <w:lang w:val="en-AU"/>
              </w:rPr>
              <w:t xml:space="preserve">, </w:t>
            </w:r>
            <w:proofErr w:type="spellStart"/>
            <w:r w:rsidRPr="00657836">
              <w:rPr>
                <w:rFonts w:eastAsia="Times New Roman" w:cstheme="minorHAnsi"/>
                <w:lang w:val="en-AU"/>
              </w:rPr>
              <w:t>te</w:t>
            </w:r>
            <w:proofErr w:type="spellEnd"/>
            <w:r w:rsidRPr="00657836">
              <w:rPr>
                <w:rFonts w:eastAsia="Times New Roman" w:cstheme="minorHAnsi"/>
                <w:lang w:val="en-AU"/>
              </w:rPr>
              <w:t xml:space="preserve"> </w:t>
            </w:r>
            <w:proofErr w:type="spellStart"/>
            <w:r w:rsidRPr="00657836">
              <w:rPr>
                <w:rFonts w:eastAsia="Times New Roman" w:cstheme="minorHAnsi"/>
                <w:lang w:val="en-AU"/>
              </w:rPr>
              <w:t>način</w:t>
            </w:r>
            <w:proofErr w:type="spellEnd"/>
            <w:r w:rsidRPr="00657836">
              <w:rPr>
                <w:rFonts w:eastAsia="Times New Roman" w:cstheme="minorHAnsi"/>
                <w:lang w:val="en-AU"/>
              </w:rPr>
              <w:t xml:space="preserve"> </w:t>
            </w:r>
            <w:proofErr w:type="spellStart"/>
            <w:r w:rsidRPr="00657836">
              <w:rPr>
                <w:rFonts w:eastAsia="Times New Roman" w:cstheme="minorHAnsi"/>
                <w:lang w:val="en-AU"/>
              </w:rPr>
              <w:t>ukopa</w:t>
            </w:r>
            <w:proofErr w:type="spellEnd"/>
            <w:r w:rsidRPr="00657836">
              <w:rPr>
                <w:rFonts w:eastAsia="Times New Roman" w:cstheme="minorHAnsi"/>
                <w:lang w:val="en-AU"/>
              </w:rPr>
              <w:t xml:space="preserve"> </w:t>
            </w:r>
            <w:proofErr w:type="spellStart"/>
            <w:r w:rsidRPr="00657836">
              <w:rPr>
                <w:rFonts w:eastAsia="Times New Roman" w:cstheme="minorHAnsi"/>
                <w:lang w:val="en-AU"/>
              </w:rPr>
              <w:t>nepozantih</w:t>
            </w:r>
            <w:proofErr w:type="spellEnd"/>
            <w:r w:rsidRPr="00657836">
              <w:rPr>
                <w:rFonts w:eastAsia="Times New Roman" w:cstheme="minorHAnsi"/>
                <w:lang w:val="en-AU"/>
              </w:rPr>
              <w:t xml:space="preserve"> </w:t>
            </w:r>
            <w:proofErr w:type="spellStart"/>
            <w:r w:rsidRPr="00657836">
              <w:rPr>
                <w:rFonts w:eastAsia="Times New Roman" w:cstheme="minorHAnsi"/>
                <w:lang w:val="en-AU"/>
              </w:rPr>
              <w:t>osoba</w:t>
            </w:r>
            <w:proofErr w:type="spellEnd"/>
          </w:p>
          <w:p w14:paraId="4FDBF732" w14:textId="77777777" w:rsidR="003D1972" w:rsidRPr="00657836" w:rsidRDefault="003D1972" w:rsidP="003D1972">
            <w:pPr>
              <w:numPr>
                <w:ilvl w:val="0"/>
                <w:numId w:val="1"/>
              </w:numPr>
              <w:suppressAutoHyphens/>
              <w:spacing w:after="0" w:line="256" w:lineRule="auto"/>
              <w:contextualSpacing/>
              <w:jc w:val="both"/>
              <w:rPr>
                <w:rFonts w:eastAsia="Times New Roman" w:cstheme="minorHAnsi"/>
                <w:lang w:val="pl-PL"/>
              </w:rPr>
            </w:pPr>
            <w:r w:rsidRPr="00657836">
              <w:rPr>
                <w:rFonts w:eastAsia="Times New Roman" w:cstheme="minorHAnsi"/>
                <w:lang w:val="pl-PL"/>
              </w:rPr>
              <w:t>uvjeti, način i mjesto prosipanja kremiranih posmrtnih ostataka umrle osobe</w:t>
            </w:r>
          </w:p>
          <w:p w14:paraId="44A708D0" w14:textId="77777777" w:rsidR="003D1972" w:rsidRPr="00657836" w:rsidRDefault="003D1972" w:rsidP="003D1972">
            <w:pPr>
              <w:numPr>
                <w:ilvl w:val="0"/>
                <w:numId w:val="1"/>
              </w:numPr>
              <w:suppressAutoHyphens/>
              <w:spacing w:after="0" w:line="256" w:lineRule="auto"/>
              <w:contextualSpacing/>
              <w:jc w:val="both"/>
              <w:rPr>
                <w:rFonts w:eastAsia="Times New Roman" w:cstheme="minorHAnsi"/>
                <w:lang w:val="pl-PL"/>
              </w:rPr>
            </w:pPr>
            <w:r w:rsidRPr="00657836">
              <w:rPr>
                <w:rFonts w:eastAsia="Times New Roman" w:cstheme="minorHAnsi"/>
                <w:lang w:val="pl-PL"/>
              </w:rPr>
              <w:t>uvjeti, mjerila i iznos naknade za plaćanje pri dodjeli grobnog mjesta, godišnje grobne naknade, naknade za korištenje grobnih usluga i naknade za ukop umrle osobe</w:t>
            </w:r>
          </w:p>
          <w:p w14:paraId="5709F09F" w14:textId="77777777" w:rsidR="003D1972" w:rsidRPr="00657836" w:rsidRDefault="003D1972" w:rsidP="003D1972">
            <w:pPr>
              <w:numPr>
                <w:ilvl w:val="0"/>
                <w:numId w:val="1"/>
              </w:numPr>
              <w:suppressAutoHyphens/>
              <w:spacing w:after="0" w:line="256" w:lineRule="auto"/>
              <w:contextualSpacing/>
              <w:jc w:val="both"/>
              <w:rPr>
                <w:rFonts w:eastAsia="Times New Roman" w:cstheme="minorHAnsi"/>
                <w:lang w:val="pl-PL"/>
              </w:rPr>
            </w:pPr>
            <w:r w:rsidRPr="00657836">
              <w:rPr>
                <w:rFonts w:eastAsia="Times New Roman" w:cstheme="minorHAnsi"/>
                <w:lang w:val="pl-PL"/>
              </w:rPr>
              <w:t>uvjeti za ustupanje prava korištenja grobnog mjesta trećim osobama</w:t>
            </w:r>
          </w:p>
          <w:p w14:paraId="3360F488" w14:textId="77777777" w:rsidR="003D1972" w:rsidRPr="00657836" w:rsidRDefault="003D1972" w:rsidP="003D1972">
            <w:pPr>
              <w:numPr>
                <w:ilvl w:val="0"/>
                <w:numId w:val="1"/>
              </w:numPr>
              <w:suppressAutoHyphens/>
              <w:spacing w:after="0" w:line="256" w:lineRule="auto"/>
              <w:contextualSpacing/>
              <w:jc w:val="both"/>
              <w:rPr>
                <w:rFonts w:eastAsia="Times New Roman" w:cstheme="minorHAnsi"/>
                <w:lang w:val="pl-PL"/>
              </w:rPr>
            </w:pPr>
            <w:r w:rsidRPr="00657836">
              <w:rPr>
                <w:rFonts w:eastAsia="Times New Roman" w:cstheme="minorHAnsi"/>
                <w:lang w:val="pl-PL"/>
              </w:rPr>
              <w:t>vođenje grobnih očevidnika i knjige umrlig osoba,</w:t>
            </w:r>
          </w:p>
          <w:p w14:paraId="588DCF54" w14:textId="381A623D" w:rsidR="003D1972" w:rsidRPr="003D1972" w:rsidRDefault="003D1972" w:rsidP="003D1972">
            <w:pPr>
              <w:numPr>
                <w:ilvl w:val="0"/>
                <w:numId w:val="1"/>
              </w:numPr>
              <w:suppressAutoHyphens/>
              <w:spacing w:after="0" w:line="256" w:lineRule="auto"/>
              <w:contextualSpacing/>
              <w:jc w:val="both"/>
              <w:rPr>
                <w:rFonts w:eastAsia="Times New Roman" w:cstheme="minorHAnsi"/>
                <w:color w:val="000000"/>
                <w:lang w:val="pl-PL"/>
              </w:rPr>
            </w:pPr>
            <w:r w:rsidRPr="00657836">
              <w:rPr>
                <w:rFonts w:eastAsia="Times New Roman" w:cstheme="minorHAnsi"/>
                <w:color w:val="000000"/>
                <w:lang w:val="pl-PL"/>
              </w:rPr>
              <w:t>prekršajne sankcije za prekršitelje odredbi</w:t>
            </w:r>
          </w:p>
          <w:p w14:paraId="5357BDA7" w14:textId="77777777" w:rsidR="003D1972" w:rsidRPr="00657836" w:rsidRDefault="003D1972" w:rsidP="003D1972">
            <w:pPr>
              <w:suppressAutoHyphens/>
              <w:spacing w:line="256" w:lineRule="auto"/>
              <w:jc w:val="both"/>
              <w:rPr>
                <w:rFonts w:eastAsia="Times New Roman" w:cstheme="minorHAnsi"/>
                <w:color w:val="000000"/>
                <w:lang w:val="pl-PL"/>
              </w:rPr>
            </w:pPr>
            <w:r w:rsidRPr="00657836">
              <w:rPr>
                <w:rFonts w:eastAsia="Times New Roman" w:cstheme="minorHAnsi"/>
                <w:color w:val="000000"/>
                <w:lang w:val="pl-PL"/>
              </w:rPr>
              <w:t xml:space="preserve">te odredba članka </w:t>
            </w:r>
            <w:r w:rsidRPr="00657836">
              <w:rPr>
                <w:rFonts w:eastAsia="Times New Roman" w:cstheme="minorHAnsi"/>
                <w:bCs/>
                <w:lang w:val="pl-PL"/>
              </w:rPr>
              <w:t xml:space="preserve">30. Statuta Općine Drnje („Službeni glasnik Koprivničko-križevačke žuapnije” broj 5/14, 3/18, 5/20, 4/21. I 9/21. – pročišćeni tekst) </w:t>
            </w:r>
            <w:r w:rsidRPr="00657836">
              <w:rPr>
                <w:rFonts w:eastAsia="Times New Roman" w:cstheme="minorHAnsi"/>
                <w:color w:val="000000"/>
                <w:lang w:val="pl-PL"/>
              </w:rPr>
              <w:t xml:space="preserve">kojim je propisana ovlast Općinskog vijeća za donošenje odluka kojima se uređuju pitanja  iz samoupravnog djelokruga Općine Drnje. </w:t>
            </w:r>
          </w:p>
          <w:p w14:paraId="68139E56" w14:textId="77777777" w:rsidR="003D1972" w:rsidRPr="00657836" w:rsidRDefault="003D1972" w:rsidP="003D1972">
            <w:pPr>
              <w:suppressAutoHyphens/>
              <w:spacing w:line="256" w:lineRule="auto"/>
              <w:jc w:val="both"/>
              <w:rPr>
                <w:rFonts w:eastAsia="Times New Roman" w:cstheme="minorHAnsi"/>
                <w:color w:val="000000"/>
                <w:lang w:val="pl-PL"/>
              </w:rPr>
            </w:pPr>
            <w:r w:rsidRPr="00657836">
              <w:rPr>
                <w:rFonts w:eastAsia="Times New Roman" w:cstheme="minorHAnsi"/>
                <w:color w:val="000000"/>
                <w:lang w:val="pl-PL"/>
              </w:rPr>
              <w:lastRenderedPageBreak/>
              <w:t xml:space="preserve">Zakon o grobljima uređuje sva pitanja vezana uz groblja od upravljanja i korištenja groblja, izgradnje novih groblja te uređenja, rekonstrukcije, proširenje i preseljenje postojećih groblja, izgleda grobnih mjesta i spomen obilježja. Općine su dužne osigurati preduvjete za redovito održavanje i uredno funkcioniranje groblja na svom području jer groblja čine komunalnu infrastrukturu u vlasništvu Općine. </w:t>
            </w:r>
          </w:p>
          <w:p w14:paraId="53AE2DF2" w14:textId="77777777" w:rsidR="003D1972" w:rsidRPr="00657836" w:rsidRDefault="003D1972" w:rsidP="003D1972">
            <w:pPr>
              <w:suppressAutoHyphens/>
              <w:spacing w:line="256" w:lineRule="auto"/>
              <w:jc w:val="both"/>
              <w:rPr>
                <w:rFonts w:eastAsia="Times New Roman" w:cstheme="minorHAnsi"/>
                <w:color w:val="000000"/>
                <w:lang w:val="pl-PL"/>
              </w:rPr>
            </w:pPr>
            <w:r w:rsidRPr="00657836">
              <w:rPr>
                <w:rFonts w:eastAsia="Times New Roman" w:cstheme="minorHAnsi"/>
                <w:color w:val="000000"/>
                <w:lang w:val="pl-PL"/>
              </w:rPr>
              <w:t>Sukladno navedenom, Općinsko vijeće dužno je u roku od godine dana od dana stupanja na snagu Zakona (Zakon stupio na snagu dana 17.05.2025. godine) donijeti novu Odluku o grobljima.</w:t>
            </w:r>
          </w:p>
          <w:p w14:paraId="5C257B8C" w14:textId="77777777" w:rsidR="003D1972" w:rsidRPr="00657836" w:rsidRDefault="003D1972" w:rsidP="003D1972">
            <w:pPr>
              <w:suppressAutoHyphens/>
              <w:spacing w:line="256" w:lineRule="auto"/>
              <w:jc w:val="both"/>
              <w:rPr>
                <w:rFonts w:eastAsia="Times New Roman" w:cstheme="minorHAnsi"/>
                <w:color w:val="000000"/>
                <w:lang w:val="pl-PL"/>
              </w:rPr>
            </w:pPr>
            <w:r w:rsidRPr="00657836">
              <w:rPr>
                <w:rFonts w:eastAsia="Times New Roman" w:cstheme="minorHAnsi"/>
                <w:color w:val="000000"/>
                <w:lang w:val="pl-PL"/>
              </w:rPr>
              <w:t>Cilj nove Odluke je :</w:t>
            </w:r>
          </w:p>
          <w:p w14:paraId="25019383" w14:textId="77777777" w:rsidR="003D1972" w:rsidRPr="00657836" w:rsidRDefault="003D1972" w:rsidP="003D1972">
            <w:pPr>
              <w:numPr>
                <w:ilvl w:val="0"/>
                <w:numId w:val="2"/>
              </w:numPr>
              <w:suppressAutoHyphens/>
              <w:spacing w:after="0" w:line="256" w:lineRule="auto"/>
              <w:contextualSpacing/>
              <w:jc w:val="both"/>
              <w:rPr>
                <w:rFonts w:eastAsia="Times New Roman" w:cstheme="minorHAnsi"/>
                <w:color w:val="000000"/>
                <w:lang w:val="pl-PL"/>
              </w:rPr>
            </w:pPr>
            <w:r w:rsidRPr="00657836">
              <w:rPr>
                <w:rFonts w:eastAsia="Times New Roman" w:cstheme="minorHAnsi"/>
                <w:color w:val="000000"/>
                <w:lang w:val="pl-PL"/>
              </w:rPr>
              <w:t>usklađivanje s odredbama novog Zakona o grobljima,</w:t>
            </w:r>
          </w:p>
          <w:p w14:paraId="4884C069" w14:textId="77777777" w:rsidR="003D1972" w:rsidRPr="00657836" w:rsidRDefault="003D1972" w:rsidP="003D1972">
            <w:pPr>
              <w:numPr>
                <w:ilvl w:val="0"/>
                <w:numId w:val="2"/>
              </w:numPr>
              <w:suppressAutoHyphens/>
              <w:spacing w:after="0" w:line="256" w:lineRule="auto"/>
              <w:contextualSpacing/>
              <w:jc w:val="both"/>
              <w:rPr>
                <w:rFonts w:eastAsia="Times New Roman" w:cstheme="minorHAnsi"/>
                <w:color w:val="000000"/>
                <w:lang w:val="pl-PL"/>
              </w:rPr>
            </w:pPr>
            <w:r w:rsidRPr="00657836">
              <w:rPr>
                <w:rFonts w:eastAsia="Times New Roman" w:cstheme="minorHAnsi"/>
                <w:color w:val="000000"/>
                <w:lang w:val="pl-PL"/>
              </w:rPr>
              <w:t>osiguravanje jedinstvenog i jasnog pravnog okvira za upravljanje i održavanje groblja,</w:t>
            </w:r>
          </w:p>
          <w:p w14:paraId="27D66259" w14:textId="77777777" w:rsidR="003D1972" w:rsidRPr="00657836" w:rsidRDefault="003D1972" w:rsidP="003D1972">
            <w:pPr>
              <w:numPr>
                <w:ilvl w:val="0"/>
                <w:numId w:val="2"/>
              </w:numPr>
              <w:suppressAutoHyphens/>
              <w:spacing w:after="0" w:line="256" w:lineRule="auto"/>
              <w:contextualSpacing/>
              <w:jc w:val="both"/>
              <w:rPr>
                <w:rFonts w:eastAsia="Times New Roman" w:cstheme="minorHAnsi"/>
                <w:color w:val="000000"/>
                <w:lang w:val="pl-PL"/>
              </w:rPr>
            </w:pPr>
            <w:r w:rsidRPr="00657836">
              <w:rPr>
                <w:rFonts w:eastAsia="Times New Roman" w:cstheme="minorHAnsi"/>
                <w:color w:val="000000"/>
                <w:lang w:val="pl-PL"/>
              </w:rPr>
              <w:t>definiranje postupaka i odgovornosti upravitelja groblja i korisnika grobnog mjesta.</w:t>
            </w:r>
          </w:p>
          <w:p w14:paraId="6687C0E1" w14:textId="77777777" w:rsidR="003D1972" w:rsidRPr="00657836" w:rsidRDefault="003D1972" w:rsidP="003D1972">
            <w:pPr>
              <w:suppressAutoHyphens/>
              <w:spacing w:line="256" w:lineRule="auto"/>
              <w:jc w:val="both"/>
              <w:rPr>
                <w:rFonts w:eastAsia="Times New Roman" w:cstheme="minorHAnsi"/>
                <w:color w:val="000000"/>
                <w:lang w:val="pl-PL"/>
              </w:rPr>
            </w:pPr>
            <w:r w:rsidRPr="00657836">
              <w:rPr>
                <w:rFonts w:eastAsia="Times New Roman" w:cstheme="minorHAnsi"/>
                <w:color w:val="000000"/>
                <w:lang w:val="pl-PL"/>
              </w:rPr>
              <w:t xml:space="preserve">Na području Općine Drnje postoje dva (2) mjesna groblja, groblje u Drnju i groblje u Torčecu i njima upravlja Općina Drnje. </w:t>
            </w:r>
          </w:p>
          <w:p w14:paraId="00FF5BB2" w14:textId="77777777" w:rsidR="003D1972" w:rsidRPr="00657836" w:rsidRDefault="003D1972" w:rsidP="003D1972">
            <w:pPr>
              <w:suppressAutoHyphens/>
              <w:spacing w:line="256" w:lineRule="auto"/>
              <w:jc w:val="both"/>
              <w:rPr>
                <w:rFonts w:eastAsia="Times New Roman" w:cstheme="minorHAnsi"/>
                <w:color w:val="000000"/>
                <w:lang w:val="pl-PL"/>
              </w:rPr>
            </w:pPr>
            <w:r w:rsidRPr="00657836">
              <w:rPr>
                <w:rFonts w:eastAsia="Times New Roman" w:cstheme="minorHAnsi"/>
                <w:color w:val="000000"/>
                <w:lang w:val="pl-PL"/>
              </w:rPr>
              <w:t>Obzirom da novi Zakon o grobljima uvodi nova pravila u samo upravljanje grobljima javile su se i novine koje se odnose na premještanje posmrtnih ostataka pa i čitavih groblja te održavanja i nasljeđivanja grobnih mjesta.</w:t>
            </w:r>
          </w:p>
          <w:p w14:paraId="5F6D7AFA" w14:textId="77777777" w:rsidR="003D1972" w:rsidRPr="00657836" w:rsidRDefault="003D1972" w:rsidP="003D1972">
            <w:pPr>
              <w:suppressAutoHyphens/>
              <w:spacing w:line="256" w:lineRule="auto"/>
              <w:jc w:val="both"/>
              <w:rPr>
                <w:rFonts w:eastAsia="Times New Roman" w:cstheme="minorHAnsi"/>
                <w:color w:val="000000"/>
                <w:lang w:val="pl-PL"/>
              </w:rPr>
            </w:pPr>
            <w:r w:rsidRPr="00657836">
              <w:rPr>
                <w:rFonts w:eastAsia="Times New Roman" w:cstheme="minorHAnsi"/>
                <w:color w:val="000000"/>
                <w:lang w:val="pl-PL"/>
              </w:rPr>
              <w:t>Stoga, najznačajnije novine koje su propisane ovim nacrtom Odluke su slijedeće:</w:t>
            </w:r>
          </w:p>
          <w:p w14:paraId="0613B552" w14:textId="77777777" w:rsidR="003D1972" w:rsidRPr="00657836" w:rsidRDefault="003D1972" w:rsidP="003D1972">
            <w:pPr>
              <w:numPr>
                <w:ilvl w:val="0"/>
                <w:numId w:val="3"/>
              </w:numPr>
              <w:suppressAutoHyphens/>
              <w:spacing w:after="0" w:line="256" w:lineRule="auto"/>
              <w:contextualSpacing/>
              <w:jc w:val="both"/>
              <w:rPr>
                <w:rFonts w:eastAsia="Times New Roman" w:cstheme="minorHAnsi"/>
                <w:color w:val="000000"/>
                <w:lang w:val="pl-PL"/>
              </w:rPr>
            </w:pPr>
            <w:r w:rsidRPr="00657836">
              <w:rPr>
                <w:rFonts w:eastAsia="Times New Roman" w:cstheme="minorHAnsi"/>
                <w:color w:val="000000"/>
                <w:lang w:val="pl-PL"/>
              </w:rPr>
              <w:t>ukop i premještanje posmrtnih ostataka,</w:t>
            </w:r>
          </w:p>
          <w:p w14:paraId="3D1FCA54" w14:textId="77777777" w:rsidR="003D1972" w:rsidRPr="00657836" w:rsidRDefault="003D1972" w:rsidP="003D1972">
            <w:pPr>
              <w:numPr>
                <w:ilvl w:val="0"/>
                <w:numId w:val="3"/>
              </w:numPr>
              <w:suppressAutoHyphens/>
              <w:spacing w:after="0" w:line="256" w:lineRule="auto"/>
              <w:contextualSpacing/>
              <w:jc w:val="both"/>
              <w:rPr>
                <w:rFonts w:eastAsia="Times New Roman" w:cstheme="minorHAnsi"/>
                <w:color w:val="000000"/>
                <w:lang w:val="pl-PL"/>
              </w:rPr>
            </w:pPr>
            <w:r w:rsidRPr="00657836">
              <w:rPr>
                <w:rFonts w:eastAsia="Times New Roman" w:cstheme="minorHAnsi"/>
                <w:color w:val="000000"/>
                <w:lang w:val="pl-PL"/>
              </w:rPr>
              <w:t>nasljeđivanje grobnih mjesta,</w:t>
            </w:r>
          </w:p>
          <w:p w14:paraId="07A1D38F" w14:textId="77777777" w:rsidR="003D1972" w:rsidRPr="00657836" w:rsidRDefault="003D1972" w:rsidP="003D1972">
            <w:pPr>
              <w:numPr>
                <w:ilvl w:val="0"/>
                <w:numId w:val="3"/>
              </w:numPr>
              <w:suppressAutoHyphens/>
              <w:spacing w:after="0" w:line="256" w:lineRule="auto"/>
              <w:contextualSpacing/>
              <w:jc w:val="both"/>
              <w:rPr>
                <w:rFonts w:eastAsia="Times New Roman" w:cstheme="minorHAnsi"/>
                <w:color w:val="000000"/>
                <w:lang w:val="pl-PL"/>
              </w:rPr>
            </w:pPr>
            <w:r w:rsidRPr="00657836">
              <w:rPr>
                <w:rFonts w:eastAsia="Times New Roman" w:cstheme="minorHAnsi"/>
                <w:color w:val="000000"/>
                <w:lang w:val="pl-PL"/>
              </w:rPr>
              <w:t>neodržavanje grobnih mjesta,</w:t>
            </w:r>
          </w:p>
          <w:p w14:paraId="663DBCA9" w14:textId="77777777" w:rsidR="003D1972" w:rsidRPr="00657836" w:rsidRDefault="003D1972" w:rsidP="003D1972">
            <w:pPr>
              <w:numPr>
                <w:ilvl w:val="0"/>
                <w:numId w:val="3"/>
              </w:numPr>
              <w:suppressAutoHyphens/>
              <w:spacing w:after="0" w:line="256" w:lineRule="auto"/>
              <w:contextualSpacing/>
              <w:jc w:val="both"/>
              <w:rPr>
                <w:rFonts w:eastAsia="Times New Roman" w:cstheme="minorHAnsi"/>
                <w:color w:val="000000"/>
                <w:lang w:val="pl-PL"/>
              </w:rPr>
            </w:pPr>
            <w:r w:rsidRPr="00657836">
              <w:rPr>
                <w:rFonts w:eastAsia="Times New Roman" w:cstheme="minorHAnsi"/>
                <w:color w:val="000000"/>
                <w:lang w:val="pl-PL"/>
              </w:rPr>
              <w:t xml:space="preserve">korištenje grobnih mjesta, </w:t>
            </w:r>
          </w:p>
          <w:p w14:paraId="697B8392" w14:textId="77777777" w:rsidR="003D1972" w:rsidRPr="00657836" w:rsidRDefault="003D1972" w:rsidP="003D1972">
            <w:pPr>
              <w:numPr>
                <w:ilvl w:val="0"/>
                <w:numId w:val="3"/>
              </w:numPr>
              <w:suppressAutoHyphens/>
              <w:spacing w:after="0" w:line="256" w:lineRule="auto"/>
              <w:contextualSpacing/>
              <w:jc w:val="both"/>
              <w:rPr>
                <w:rFonts w:eastAsia="Times New Roman" w:cstheme="minorHAnsi"/>
                <w:color w:val="000000"/>
                <w:lang w:val="pl-PL"/>
              </w:rPr>
            </w:pPr>
            <w:r w:rsidRPr="00657836">
              <w:rPr>
                <w:rFonts w:eastAsia="Times New Roman" w:cstheme="minorHAnsi"/>
                <w:color w:val="000000"/>
                <w:lang w:val="pl-PL"/>
              </w:rPr>
              <w:t>obveze korisnika grobnih mjesta,</w:t>
            </w:r>
          </w:p>
          <w:p w14:paraId="62011DE5" w14:textId="0980BC28" w:rsidR="003D1972" w:rsidRPr="003D1972" w:rsidRDefault="003D1972" w:rsidP="003D1972">
            <w:pPr>
              <w:numPr>
                <w:ilvl w:val="0"/>
                <w:numId w:val="3"/>
              </w:numPr>
              <w:suppressAutoHyphens/>
              <w:spacing w:after="0" w:line="256" w:lineRule="auto"/>
              <w:contextualSpacing/>
              <w:jc w:val="both"/>
              <w:rPr>
                <w:rFonts w:eastAsia="Times New Roman" w:cstheme="minorHAnsi"/>
                <w:color w:val="000000"/>
                <w:lang w:val="pl-PL"/>
              </w:rPr>
            </w:pPr>
            <w:r w:rsidRPr="00657836">
              <w:rPr>
                <w:rFonts w:eastAsia="Times New Roman" w:cstheme="minorHAnsi"/>
                <w:color w:val="000000"/>
                <w:lang w:val="pl-PL"/>
              </w:rPr>
              <w:t>izvođenje radova na grobnim mjestima i dr.</w:t>
            </w:r>
          </w:p>
          <w:p w14:paraId="5FE4B5C1" w14:textId="77777777" w:rsidR="003D1972" w:rsidRPr="001A6A85" w:rsidRDefault="003D1972" w:rsidP="003D1972">
            <w:pPr>
              <w:suppressAutoHyphens/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lang w:val="pl-PL"/>
              </w:rPr>
            </w:pPr>
            <w:r w:rsidRPr="00657836">
              <w:rPr>
                <w:rFonts w:eastAsia="Times New Roman" w:cstheme="minorHAnsi"/>
                <w:color w:val="000000"/>
                <w:lang w:val="pl-PL"/>
              </w:rPr>
              <w:t xml:space="preserve">Uz stroža pravila, koja su propisana samim Zakonom o grobljima, obveza Općine Drnje kao upravitelja groblja je da </w:t>
            </w:r>
            <w:r w:rsidRPr="00657836">
              <w:rPr>
                <w:rFonts w:eastAsia="Times New Roman" w:cstheme="minorHAnsi"/>
                <w:bCs/>
                <w:lang w:val="pl-PL"/>
              </w:rPr>
              <w:t>dio očevidnika koji sadrži podatke o grobnim mjestima, ime i prezime korisnika grobnih mjesta i ukopanih osoba objavljuje na mrežnim stranicama Općine radi lakšeg informiranja građana o slobodnim grobnim mjestima te postojećim grobnim mjestima.</w:t>
            </w:r>
          </w:p>
          <w:p w14:paraId="584EEB96" w14:textId="1573FFD9" w:rsidR="003D1972" w:rsidRPr="00F25076" w:rsidRDefault="003D1972" w:rsidP="003D197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1972" w:rsidRPr="00B5538A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Objava dokumenata za savjetovanje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6055A77" w14:textId="3E323EA3" w:rsidR="003D1972" w:rsidRPr="003A2A57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7" w:history="1">
              <w:r w:rsidRPr="003A2A57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https://drnje.hr/pravo-na-pristup-informacijama/savjetovanje-sa-zainteresiranom-javnoscu/</w:t>
              </w:r>
            </w:hyperlink>
            <w:r w:rsidRPr="003A2A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D1972" w:rsidRPr="00B5538A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1B6C51C3" w:rsidR="003D1972" w:rsidRPr="003A2A57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ožujka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travnja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>. godine</w:t>
            </w:r>
          </w:p>
        </w:tc>
      </w:tr>
      <w:tr w:rsidR="003D1972" w:rsidRPr="00B5538A" w14:paraId="74D3580F" w14:textId="77777777" w:rsidTr="007D0FE0">
        <w:trPr>
          <w:trHeight w:val="135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0EF90B25" w:rsidR="003D1972" w:rsidRPr="003A2A57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 xml:space="preserve">Tijekom internetsko javnog savjetovanja nismo zaprimili nijedno očitovanje na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3A2A57">
              <w:rPr>
                <w:rFonts w:ascii="Arial" w:hAnsi="Arial" w:cs="Arial"/>
                <w:bCs/>
                <w:sz w:val="20"/>
                <w:szCs w:val="20"/>
              </w:rPr>
              <w:t xml:space="preserve">acrt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Odluke o upravljanju grobljima na području Općine Drnje</w:t>
            </w:r>
          </w:p>
        </w:tc>
      </w:tr>
      <w:tr w:rsidR="003D1972" w:rsidRPr="00B5538A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0751031E" w:rsidR="003D1972" w:rsidRPr="003A2A57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3D1972" w:rsidRPr="00B5538A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78FE0713" w:rsidR="003D1972" w:rsidRPr="003A2A57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3D1972" w:rsidRPr="00B5538A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70884C4D" w:rsidR="003D1972" w:rsidRPr="003A2A57" w:rsidRDefault="003D1972" w:rsidP="003D1972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>Provedba internetskog  savjetovanja nije iskazivala dodatne financijske troškove.</w:t>
            </w:r>
          </w:p>
        </w:tc>
      </w:tr>
      <w:tr w:rsidR="003D1972" w:rsidRPr="00B5538A" w14:paraId="291B159D" w14:textId="77777777" w:rsidTr="00B5538A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EFBFD3A" w14:textId="280CDCF4" w:rsidR="003D1972" w:rsidRPr="00E96086" w:rsidRDefault="003D1972" w:rsidP="003D1972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Izvješće o provedenom savjetovanju izradila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42E8E70" w14:textId="44529BDC" w:rsidR="003D1972" w:rsidRPr="003A2A57" w:rsidRDefault="003D1972" w:rsidP="003D1972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A2A57">
              <w:rPr>
                <w:rFonts w:ascii="Arial" w:hAnsi="Arial" w:cs="Arial"/>
                <w:sz w:val="20"/>
                <w:szCs w:val="20"/>
              </w:rPr>
              <w:t xml:space="preserve">Nataša </w:t>
            </w:r>
            <w:proofErr w:type="spellStart"/>
            <w:r w:rsidRPr="003A2A57">
              <w:rPr>
                <w:rFonts w:ascii="Arial" w:hAnsi="Arial" w:cs="Arial"/>
                <w:sz w:val="20"/>
                <w:szCs w:val="20"/>
              </w:rPr>
              <w:t>Tišlerić</w:t>
            </w:r>
            <w:proofErr w:type="spellEnd"/>
          </w:p>
        </w:tc>
      </w:tr>
    </w:tbl>
    <w:p w14:paraId="62FC5E8D" w14:textId="614BBD63" w:rsidR="00FF0B57" w:rsidRDefault="00FF0B57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5CB5105" w14:textId="2322B3DB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KLASA:013-02/2</w:t>
      </w:r>
      <w:r w:rsidR="00F25076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-01/</w:t>
      </w:r>
      <w:r w:rsidR="00F25076">
        <w:rPr>
          <w:rFonts w:ascii="Arial" w:eastAsia="Calibri" w:hAnsi="Arial" w:cs="Arial"/>
          <w:b/>
          <w:bCs/>
          <w:sz w:val="20"/>
          <w:szCs w:val="20"/>
          <w:lang w:eastAsia="en-US"/>
        </w:rPr>
        <w:t>0</w:t>
      </w:r>
      <w:r w:rsidR="001656DC">
        <w:rPr>
          <w:rFonts w:ascii="Arial" w:eastAsia="Calibri" w:hAnsi="Arial" w:cs="Arial"/>
          <w:b/>
          <w:bCs/>
          <w:sz w:val="20"/>
          <w:szCs w:val="20"/>
          <w:lang w:eastAsia="en-US"/>
        </w:rPr>
        <w:t>5</w:t>
      </w:r>
    </w:p>
    <w:p w14:paraId="07E9FE3A" w14:textId="343A3F12" w:rsidR="00C9117C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URBROJ:2137-4-2</w:t>
      </w:r>
      <w:r w:rsidR="00F25076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-2</w:t>
      </w:r>
    </w:p>
    <w:p w14:paraId="51E166E2" w14:textId="43312824" w:rsidR="00C9117C" w:rsidRPr="007D0FE0" w:rsidRDefault="00C9117C" w:rsidP="00C9117C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Drnje, </w:t>
      </w:r>
      <w:r w:rsidR="00F25076">
        <w:rPr>
          <w:rFonts w:ascii="Arial" w:eastAsia="Calibri" w:hAnsi="Arial" w:cs="Arial"/>
          <w:b/>
          <w:bCs/>
          <w:sz w:val="20"/>
          <w:szCs w:val="20"/>
          <w:lang w:eastAsia="en-US"/>
        </w:rPr>
        <w:t>2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. </w:t>
      </w:r>
      <w:r w:rsidR="001656DC">
        <w:rPr>
          <w:rFonts w:ascii="Arial" w:eastAsia="Calibri" w:hAnsi="Arial" w:cs="Arial"/>
          <w:b/>
          <w:bCs/>
          <w:sz w:val="20"/>
          <w:szCs w:val="20"/>
          <w:lang w:eastAsia="en-US"/>
        </w:rPr>
        <w:t>travnja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202</w:t>
      </w:r>
      <w:r w:rsidR="00F25076">
        <w:rPr>
          <w:rFonts w:ascii="Arial" w:eastAsia="Calibri" w:hAnsi="Arial" w:cs="Arial"/>
          <w:b/>
          <w:bCs/>
          <w:sz w:val="20"/>
          <w:szCs w:val="20"/>
          <w:lang w:eastAsia="en-US"/>
        </w:rPr>
        <w:t>6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.</w:t>
      </w:r>
    </w:p>
    <w:sectPr w:rsidR="00C9117C" w:rsidRPr="007D0FE0" w:rsidSect="00A34133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8C2A5" w14:textId="77777777" w:rsidR="00E95A52" w:rsidRDefault="00E95A52" w:rsidP="00E96086">
      <w:pPr>
        <w:spacing w:after="0" w:line="240" w:lineRule="auto"/>
      </w:pPr>
      <w:r>
        <w:separator/>
      </w:r>
    </w:p>
  </w:endnote>
  <w:endnote w:type="continuationSeparator" w:id="0">
    <w:p w14:paraId="623E4B7C" w14:textId="77777777" w:rsidR="00E95A52" w:rsidRDefault="00E95A52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7BAF2" w14:textId="77777777" w:rsidR="00E95A52" w:rsidRDefault="00E95A52" w:rsidP="00E96086">
      <w:pPr>
        <w:spacing w:after="0" w:line="240" w:lineRule="auto"/>
      </w:pPr>
      <w:r>
        <w:separator/>
      </w:r>
    </w:p>
  </w:footnote>
  <w:footnote w:type="continuationSeparator" w:id="0">
    <w:p w14:paraId="602187CA" w14:textId="77777777" w:rsidR="00E95A52" w:rsidRDefault="00E95A52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Header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92DF1"/>
    <w:multiLevelType w:val="hybridMultilevel"/>
    <w:tmpl w:val="CBDAF70E"/>
    <w:lvl w:ilvl="0" w:tplc="825A39F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0F42DB"/>
    <w:multiLevelType w:val="hybridMultilevel"/>
    <w:tmpl w:val="40B27E96"/>
    <w:lvl w:ilvl="0" w:tplc="72C45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632E0"/>
    <w:multiLevelType w:val="hybridMultilevel"/>
    <w:tmpl w:val="0120A63C"/>
    <w:lvl w:ilvl="0" w:tplc="72C45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243241">
    <w:abstractNumId w:val="0"/>
  </w:num>
  <w:num w:numId="2" w16cid:durableId="552696544">
    <w:abstractNumId w:val="1"/>
  </w:num>
  <w:num w:numId="3" w16cid:durableId="457728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53D88"/>
    <w:rsid w:val="000933C8"/>
    <w:rsid w:val="000A350D"/>
    <w:rsid w:val="000F08B8"/>
    <w:rsid w:val="00153580"/>
    <w:rsid w:val="001656DC"/>
    <w:rsid w:val="00171D38"/>
    <w:rsid w:val="001907B5"/>
    <w:rsid w:val="001B5CE5"/>
    <w:rsid w:val="0021057D"/>
    <w:rsid w:val="003358A5"/>
    <w:rsid w:val="00337E72"/>
    <w:rsid w:val="00345541"/>
    <w:rsid w:val="00397888"/>
    <w:rsid w:val="003A025B"/>
    <w:rsid w:val="003A2A57"/>
    <w:rsid w:val="003D1972"/>
    <w:rsid w:val="003D41E4"/>
    <w:rsid w:val="003F533C"/>
    <w:rsid w:val="00487095"/>
    <w:rsid w:val="004C00A0"/>
    <w:rsid w:val="00504138"/>
    <w:rsid w:val="00564C85"/>
    <w:rsid w:val="005B0986"/>
    <w:rsid w:val="005C7133"/>
    <w:rsid w:val="005F047B"/>
    <w:rsid w:val="00676D4F"/>
    <w:rsid w:val="00710052"/>
    <w:rsid w:val="00710D22"/>
    <w:rsid w:val="007A4562"/>
    <w:rsid w:val="007C77A8"/>
    <w:rsid w:val="007D0FE0"/>
    <w:rsid w:val="00861A01"/>
    <w:rsid w:val="008B131F"/>
    <w:rsid w:val="00914B90"/>
    <w:rsid w:val="00931A21"/>
    <w:rsid w:val="00973126"/>
    <w:rsid w:val="00981303"/>
    <w:rsid w:val="00A34133"/>
    <w:rsid w:val="00A92007"/>
    <w:rsid w:val="00B13D41"/>
    <w:rsid w:val="00B5538A"/>
    <w:rsid w:val="00B8514F"/>
    <w:rsid w:val="00B85C09"/>
    <w:rsid w:val="00BF52D4"/>
    <w:rsid w:val="00C901AA"/>
    <w:rsid w:val="00C9117C"/>
    <w:rsid w:val="00D166B5"/>
    <w:rsid w:val="00D40423"/>
    <w:rsid w:val="00D427D8"/>
    <w:rsid w:val="00D9205E"/>
    <w:rsid w:val="00DC7D06"/>
    <w:rsid w:val="00E074AF"/>
    <w:rsid w:val="00E738EC"/>
    <w:rsid w:val="00E95A52"/>
    <w:rsid w:val="00E96086"/>
    <w:rsid w:val="00EC347B"/>
    <w:rsid w:val="00F25076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8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86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7D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0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nje.hr/pravo-na-pristup-informacijama/savjetovanje-sa-zainteresiranom-javnosc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Cvitanić</cp:lastModifiedBy>
  <cp:revision>2</cp:revision>
  <cp:lastPrinted>2025-12-04T08:22:00Z</cp:lastPrinted>
  <dcterms:created xsi:type="dcterms:W3CDTF">2026-04-02T08:35:00Z</dcterms:created>
  <dcterms:modified xsi:type="dcterms:W3CDTF">2026-04-02T08:35:00Z</dcterms:modified>
</cp:coreProperties>
</file>