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5521" w14:textId="31E27873" w:rsidR="00F90CB0" w:rsidRDefault="00F90CB0">
      <w:pPr>
        <w:rPr>
          <w:rFonts w:ascii="Arial" w:hAnsi="Arial" w:cs="Arial"/>
        </w:rPr>
      </w:pPr>
    </w:p>
    <w:p w14:paraId="5833AD04" w14:textId="4E2FCB9B" w:rsidR="009F4D40" w:rsidRDefault="009F4D40" w:rsidP="009F4D40">
      <w:pPr>
        <w:jc w:val="center"/>
        <w:rPr>
          <w:rFonts w:ascii="Arial" w:hAnsi="Arial" w:cs="Arial"/>
        </w:rPr>
      </w:pPr>
      <w:r w:rsidRPr="009F4D40">
        <w:rPr>
          <w:rFonts w:ascii="Arial" w:hAnsi="Arial" w:cs="Arial"/>
        </w:rPr>
        <w:t xml:space="preserve">Erasmus+ </w:t>
      </w:r>
      <w:proofErr w:type="spellStart"/>
      <w:r w:rsidRPr="009F4D40">
        <w:rPr>
          <w:rFonts w:ascii="Arial" w:hAnsi="Arial" w:cs="Arial"/>
        </w:rPr>
        <w:t>iskustvo</w:t>
      </w:r>
      <w:proofErr w:type="spellEnd"/>
      <w:r w:rsidRPr="009F4D40">
        <w:rPr>
          <w:rFonts w:ascii="Arial" w:hAnsi="Arial" w:cs="Arial"/>
        </w:rPr>
        <w:t xml:space="preserve"> u </w:t>
      </w:r>
      <w:proofErr w:type="spellStart"/>
      <w:r w:rsidRPr="009F4D40">
        <w:rPr>
          <w:rFonts w:ascii="Arial" w:hAnsi="Arial" w:cs="Arial"/>
        </w:rPr>
        <w:t>španjolskom</w:t>
      </w:r>
      <w:proofErr w:type="spellEnd"/>
      <w:r w:rsidRPr="009F4D40">
        <w:rPr>
          <w:rFonts w:ascii="Arial" w:hAnsi="Arial" w:cs="Arial"/>
        </w:rPr>
        <w:t xml:space="preserve"> </w:t>
      </w:r>
      <w:proofErr w:type="spellStart"/>
      <w:r w:rsidRPr="009F4D40">
        <w:rPr>
          <w:rFonts w:ascii="Arial" w:hAnsi="Arial" w:cs="Arial"/>
        </w:rPr>
        <w:t>Jaénu</w:t>
      </w:r>
      <w:proofErr w:type="spellEnd"/>
    </w:p>
    <w:p w14:paraId="2FE11CEC" w14:textId="77777777" w:rsidR="009F4D40" w:rsidRDefault="009F4D40">
      <w:pPr>
        <w:rPr>
          <w:rFonts w:ascii="Arial" w:hAnsi="Arial" w:cs="Arial"/>
          <w:lang w:val="hr-HR"/>
        </w:rPr>
      </w:pPr>
    </w:p>
    <w:p w14:paraId="48ED656D" w14:textId="77777777" w:rsidR="008A5BEA" w:rsidRDefault="009F4D40" w:rsidP="008A5BEA">
      <w:pPr>
        <w:ind w:firstLine="720"/>
        <w:jc w:val="both"/>
        <w:rPr>
          <w:rFonts w:ascii="Arial" w:hAnsi="Arial" w:cs="Arial"/>
          <w:lang w:val="hr-HR"/>
        </w:rPr>
      </w:pPr>
      <w:r w:rsidRPr="009F4D40">
        <w:rPr>
          <w:rFonts w:ascii="Arial" w:hAnsi="Arial" w:cs="Arial"/>
          <w:lang w:val="hr-HR"/>
        </w:rPr>
        <w:t xml:space="preserve">U razdoblju od 12. do 17. travnja </w:t>
      </w:r>
      <w:r>
        <w:rPr>
          <w:rFonts w:ascii="Arial" w:hAnsi="Arial" w:cs="Arial"/>
          <w:lang w:val="hr-HR"/>
        </w:rPr>
        <w:t xml:space="preserve">2026. </w:t>
      </w:r>
      <w:r w:rsidRPr="009F4D40">
        <w:rPr>
          <w:rFonts w:ascii="Arial" w:hAnsi="Arial" w:cs="Arial"/>
          <w:lang w:val="hr-HR"/>
        </w:rPr>
        <w:t xml:space="preserve">učenici </w:t>
      </w:r>
      <w:r>
        <w:rPr>
          <w:rFonts w:ascii="Arial" w:hAnsi="Arial" w:cs="Arial"/>
          <w:lang w:val="hr-HR"/>
        </w:rPr>
        <w:t xml:space="preserve">OŠ </w:t>
      </w:r>
      <w:proofErr w:type="spellStart"/>
      <w:r>
        <w:rPr>
          <w:rFonts w:ascii="Arial" w:hAnsi="Arial" w:cs="Arial"/>
          <w:lang w:val="hr-HR"/>
        </w:rPr>
        <w:t>Fran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Koncelak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Drnje</w:t>
      </w:r>
      <w:proofErr w:type="spellEnd"/>
      <w:r>
        <w:rPr>
          <w:rFonts w:ascii="Arial" w:hAnsi="Arial" w:cs="Arial"/>
          <w:lang w:val="hr-HR"/>
        </w:rPr>
        <w:t xml:space="preserve">, </w:t>
      </w:r>
      <w:r w:rsidRPr="009F4D40">
        <w:rPr>
          <w:rFonts w:ascii="Arial" w:hAnsi="Arial" w:cs="Arial"/>
          <w:lang w:val="hr-HR"/>
        </w:rPr>
        <w:t xml:space="preserve">Lara </w:t>
      </w:r>
      <w:proofErr w:type="spellStart"/>
      <w:r w:rsidRPr="009F4D40">
        <w:rPr>
          <w:rFonts w:ascii="Arial" w:hAnsi="Arial" w:cs="Arial"/>
          <w:lang w:val="hr-HR"/>
        </w:rPr>
        <w:t>Premec</w:t>
      </w:r>
      <w:proofErr w:type="spellEnd"/>
      <w:r w:rsidRPr="009F4D40">
        <w:rPr>
          <w:rFonts w:ascii="Arial" w:hAnsi="Arial" w:cs="Arial"/>
          <w:lang w:val="hr-HR"/>
        </w:rPr>
        <w:t xml:space="preserve">, </w:t>
      </w:r>
      <w:proofErr w:type="spellStart"/>
      <w:r w:rsidRPr="009F4D40">
        <w:rPr>
          <w:rFonts w:ascii="Arial" w:hAnsi="Arial" w:cs="Arial"/>
          <w:lang w:val="hr-HR"/>
        </w:rPr>
        <w:t>Nicol</w:t>
      </w:r>
      <w:proofErr w:type="spellEnd"/>
      <w:r w:rsidRPr="009F4D40">
        <w:rPr>
          <w:rFonts w:ascii="Arial" w:hAnsi="Arial" w:cs="Arial"/>
          <w:lang w:val="hr-HR"/>
        </w:rPr>
        <w:t xml:space="preserve"> Mihalić, Lea </w:t>
      </w:r>
      <w:proofErr w:type="spellStart"/>
      <w:r w:rsidRPr="009F4D40">
        <w:rPr>
          <w:rFonts w:ascii="Arial" w:hAnsi="Arial" w:cs="Arial"/>
          <w:lang w:val="hr-HR"/>
        </w:rPr>
        <w:t>Varović</w:t>
      </w:r>
      <w:proofErr w:type="spellEnd"/>
      <w:r w:rsidRPr="009F4D40">
        <w:rPr>
          <w:rFonts w:ascii="Arial" w:hAnsi="Arial" w:cs="Arial"/>
          <w:lang w:val="hr-HR"/>
        </w:rPr>
        <w:t xml:space="preserve">, Marko </w:t>
      </w:r>
      <w:proofErr w:type="spellStart"/>
      <w:r w:rsidRPr="009F4D40">
        <w:rPr>
          <w:rFonts w:ascii="Arial" w:hAnsi="Arial" w:cs="Arial"/>
          <w:lang w:val="hr-HR"/>
        </w:rPr>
        <w:t>Pakasin</w:t>
      </w:r>
      <w:proofErr w:type="spellEnd"/>
      <w:r w:rsidRPr="009F4D40">
        <w:rPr>
          <w:rFonts w:ascii="Arial" w:hAnsi="Arial" w:cs="Arial"/>
          <w:lang w:val="hr-HR"/>
        </w:rPr>
        <w:t xml:space="preserve"> i Ivan </w:t>
      </w:r>
      <w:proofErr w:type="spellStart"/>
      <w:r w:rsidRPr="009F4D40">
        <w:rPr>
          <w:rFonts w:ascii="Arial" w:hAnsi="Arial" w:cs="Arial"/>
          <w:lang w:val="hr-HR"/>
        </w:rPr>
        <w:t>Blažek</w:t>
      </w:r>
      <w:proofErr w:type="spellEnd"/>
      <w:r>
        <w:rPr>
          <w:rFonts w:ascii="Arial" w:hAnsi="Arial" w:cs="Arial"/>
          <w:lang w:val="hr-HR"/>
        </w:rPr>
        <w:t>,</w:t>
      </w:r>
      <w:r w:rsidRPr="009F4D40">
        <w:rPr>
          <w:rFonts w:ascii="Arial" w:hAnsi="Arial" w:cs="Arial"/>
          <w:lang w:val="hr-HR"/>
        </w:rPr>
        <w:t xml:space="preserve"> boravili su u španjolskom gradu </w:t>
      </w:r>
      <w:proofErr w:type="spellStart"/>
      <w:r w:rsidRPr="009F4D40">
        <w:rPr>
          <w:rFonts w:ascii="Arial" w:hAnsi="Arial" w:cs="Arial"/>
          <w:lang w:val="hr-HR"/>
        </w:rPr>
        <w:t>Jaén</w:t>
      </w:r>
      <w:proofErr w:type="spellEnd"/>
      <w:r w:rsidRPr="009F4D40">
        <w:rPr>
          <w:rFonts w:ascii="Arial" w:hAnsi="Arial" w:cs="Arial"/>
          <w:lang w:val="hr-HR"/>
        </w:rPr>
        <w:t xml:space="preserve"> u pratnji učiteljice Dijane Kolarić. Istovremeno je učiteljica Ksenija </w:t>
      </w:r>
      <w:proofErr w:type="spellStart"/>
      <w:r w:rsidRPr="009F4D40">
        <w:rPr>
          <w:rFonts w:ascii="Arial" w:hAnsi="Arial" w:cs="Arial"/>
          <w:lang w:val="hr-HR"/>
        </w:rPr>
        <w:t>Varović</w:t>
      </w:r>
      <w:proofErr w:type="spellEnd"/>
      <w:r w:rsidRPr="009F4D40">
        <w:rPr>
          <w:rFonts w:ascii="Arial" w:hAnsi="Arial" w:cs="Arial"/>
          <w:lang w:val="hr-HR"/>
        </w:rPr>
        <w:t xml:space="preserve"> sudjelovala u programu praćenja rada (</w:t>
      </w:r>
      <w:proofErr w:type="spellStart"/>
      <w:r w:rsidRPr="009F4D40">
        <w:rPr>
          <w:rFonts w:ascii="Arial" w:hAnsi="Arial" w:cs="Arial"/>
          <w:lang w:val="hr-HR"/>
        </w:rPr>
        <w:t>job</w:t>
      </w:r>
      <w:proofErr w:type="spellEnd"/>
      <w:r w:rsidRPr="009F4D40">
        <w:rPr>
          <w:rFonts w:ascii="Arial" w:hAnsi="Arial" w:cs="Arial"/>
          <w:lang w:val="hr-HR"/>
        </w:rPr>
        <w:t xml:space="preserve"> </w:t>
      </w:r>
      <w:proofErr w:type="spellStart"/>
      <w:r w:rsidRPr="009F4D40">
        <w:rPr>
          <w:rFonts w:ascii="Arial" w:hAnsi="Arial" w:cs="Arial"/>
          <w:lang w:val="hr-HR"/>
        </w:rPr>
        <w:t>shadowing</w:t>
      </w:r>
      <w:proofErr w:type="spellEnd"/>
      <w:r w:rsidRPr="009F4D40">
        <w:rPr>
          <w:rFonts w:ascii="Arial" w:hAnsi="Arial" w:cs="Arial"/>
          <w:lang w:val="hr-HR"/>
        </w:rPr>
        <w:t xml:space="preserve">), tijekom kojeg je imala priliku upoznati španjolski obrazovni sustav i razmijeniti iskustva s kolegama iz inozemstva. Mobilnost je organizirana u sklopu Erasmus+ akreditacije. </w:t>
      </w:r>
    </w:p>
    <w:p w14:paraId="297EE7AE" w14:textId="77777777" w:rsidR="008A5BEA" w:rsidRDefault="009F4D40" w:rsidP="008A5BEA">
      <w:pPr>
        <w:ind w:firstLine="720"/>
        <w:jc w:val="both"/>
        <w:rPr>
          <w:rFonts w:ascii="Arial" w:hAnsi="Arial" w:cs="Arial"/>
          <w:lang w:val="hr-HR"/>
        </w:rPr>
      </w:pPr>
      <w:r w:rsidRPr="009F4D40">
        <w:rPr>
          <w:rFonts w:ascii="Arial" w:hAnsi="Arial" w:cs="Arial"/>
          <w:lang w:val="hr-HR"/>
        </w:rPr>
        <w:t xml:space="preserve">Boravak u Španjolskoj bio je ispunjen raznovrsnim aktivnostima. Učenici su sudjelovali u nastavi zajedno sa svojim španjolskim vršnjacima, razvijali komunikacijske vještine na stranom jeziku te upoznavali nove metode učenja. Poseban naglasak bio je na međukulturnoj razmjeni, toleranciji i samostalnosti, što je učenicima omogućilo da izađu iz svoje zone komfora i steknu nova životna iskustva. </w:t>
      </w:r>
    </w:p>
    <w:p w14:paraId="6D711154" w14:textId="77777777" w:rsidR="008A5BEA" w:rsidRDefault="009F4D40" w:rsidP="008A5BEA">
      <w:pPr>
        <w:ind w:firstLine="720"/>
        <w:jc w:val="both"/>
        <w:rPr>
          <w:rFonts w:ascii="Arial" w:hAnsi="Arial" w:cs="Arial"/>
          <w:lang w:val="hr-HR"/>
        </w:rPr>
      </w:pPr>
      <w:r w:rsidRPr="009F4D40">
        <w:rPr>
          <w:rFonts w:ascii="Arial" w:hAnsi="Arial" w:cs="Arial"/>
          <w:lang w:val="hr-HR"/>
        </w:rPr>
        <w:t>Program je bio obogaćen i kulturnim sadržajima. Učenici su posjetili povijesni grad Córdob</w:t>
      </w:r>
      <w:r w:rsidR="008A5BEA">
        <w:rPr>
          <w:rFonts w:ascii="Arial" w:hAnsi="Arial" w:cs="Arial"/>
          <w:lang w:val="hr-HR"/>
        </w:rPr>
        <w:t>u</w:t>
      </w:r>
      <w:r w:rsidRPr="009F4D40">
        <w:rPr>
          <w:rFonts w:ascii="Arial" w:hAnsi="Arial" w:cs="Arial"/>
          <w:lang w:val="hr-HR"/>
        </w:rPr>
        <w:t xml:space="preserve">, koji ih je oduševio svojom jedinstvenom kombinacijom kultura, arhitekture i bogate povijesti. Šetnja starim ulicama i razgledavanje znamenitosti ostavili su snažan dojam na sve sudionike. Slobodno vrijeme učenici su provodili aktivno, posebno na sportskim terenima, gdje su kroz nogomet, odbojku i kuglanje dodatno učvrstili nova prijateljstva sa španjolskim vršnjacima. </w:t>
      </w:r>
    </w:p>
    <w:p w14:paraId="57199783" w14:textId="24A081C4" w:rsidR="009F4D40" w:rsidRPr="009F4D40" w:rsidRDefault="009F4D40" w:rsidP="008A5BEA">
      <w:pPr>
        <w:ind w:firstLine="720"/>
        <w:jc w:val="both"/>
        <w:rPr>
          <w:rFonts w:ascii="Arial" w:hAnsi="Arial" w:cs="Arial"/>
          <w:lang w:val="hr-HR"/>
        </w:rPr>
      </w:pPr>
      <w:r w:rsidRPr="009F4D40">
        <w:rPr>
          <w:rFonts w:ascii="Arial" w:hAnsi="Arial" w:cs="Arial"/>
          <w:lang w:val="hr-HR"/>
        </w:rPr>
        <w:t xml:space="preserve">Upravo su ti trenuci druženja pokazali koliko sport i zajedničke aktivnosti mogu povezati mlade ljude bez obzira na jezične i kulturne razlike. Iskustva i uspomene </w:t>
      </w:r>
      <w:r w:rsidR="008A5BEA">
        <w:rPr>
          <w:rFonts w:ascii="Arial" w:hAnsi="Arial" w:cs="Arial"/>
          <w:lang w:val="hr-HR"/>
        </w:rPr>
        <w:t xml:space="preserve">učenicima će </w:t>
      </w:r>
      <w:r w:rsidRPr="009F4D40">
        <w:rPr>
          <w:rFonts w:ascii="Arial" w:hAnsi="Arial" w:cs="Arial"/>
          <w:lang w:val="hr-HR"/>
        </w:rPr>
        <w:t xml:space="preserve">zasigurno ostati u trajnom sjećanju te ih potaknuti na daljnje učenje i istraživanje svijeta. </w:t>
      </w:r>
    </w:p>
    <w:p w14:paraId="3A315AF3" w14:textId="77777777" w:rsidR="009F4D40" w:rsidRPr="009F4D40" w:rsidRDefault="009F4D40">
      <w:pPr>
        <w:rPr>
          <w:rFonts w:ascii="Arial" w:hAnsi="Arial" w:cs="Arial"/>
          <w:lang w:val="hr-HR"/>
        </w:rPr>
      </w:pPr>
    </w:p>
    <w:p w14:paraId="6A4434CD" w14:textId="0BD66019" w:rsidR="009F4D40" w:rsidRPr="009F4D40" w:rsidRDefault="009F4D40" w:rsidP="009F4D40">
      <w:pPr>
        <w:jc w:val="right"/>
        <w:rPr>
          <w:rFonts w:ascii="Arial" w:hAnsi="Arial" w:cs="Arial"/>
          <w:lang w:val="hr-HR"/>
        </w:rPr>
      </w:pPr>
      <w:r w:rsidRPr="009F4D40">
        <w:rPr>
          <w:rFonts w:ascii="Arial" w:hAnsi="Arial" w:cs="Arial"/>
          <w:lang w:val="hr-HR"/>
        </w:rPr>
        <w:t>Dijana Kolarić, učiteljica prirode i biologije</w:t>
      </w:r>
    </w:p>
    <w:sectPr w:rsidR="009F4D40" w:rsidRPr="009F4D40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40"/>
    <w:rsid w:val="0005208B"/>
    <w:rsid w:val="001F13C5"/>
    <w:rsid w:val="00622A47"/>
    <w:rsid w:val="008A5BEA"/>
    <w:rsid w:val="009F4D40"/>
    <w:rsid w:val="00A960A0"/>
    <w:rsid w:val="00ED73B8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7B4C"/>
  <w15:chartTrackingRefBased/>
  <w15:docId w15:val="{CC598AB8-CAE3-49A2-879F-A60AFE8F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</cp:revision>
  <dcterms:created xsi:type="dcterms:W3CDTF">2026-05-11T08:58:00Z</dcterms:created>
  <dcterms:modified xsi:type="dcterms:W3CDTF">2026-05-11T09:12:00Z</dcterms:modified>
</cp:coreProperties>
</file>