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7605C276" w14:textId="77777777" w:rsidTr="00955073">
        <w:trPr>
          <w:trHeight w:val="526"/>
        </w:trPr>
        <w:tc>
          <w:tcPr>
            <w:tcW w:w="9149" w:type="dxa"/>
            <w:gridSpan w:val="2"/>
          </w:tcPr>
          <w:p w14:paraId="3662593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241F6356" w14:textId="77777777" w:rsidTr="00955073">
        <w:trPr>
          <w:trHeight w:val="507"/>
        </w:trPr>
        <w:tc>
          <w:tcPr>
            <w:tcW w:w="9149" w:type="dxa"/>
            <w:gridSpan w:val="2"/>
          </w:tcPr>
          <w:p w14:paraId="56021224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</w:p>
          <w:p w14:paraId="287ED0DC" w14:textId="7529C062" w:rsidR="00A862DF" w:rsidRPr="00955073" w:rsidRDefault="0099010D" w:rsidP="00D3063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Analize stanja sustava civilne zaštite na području Općine Drnje za 20</w:t>
            </w:r>
            <w:r w:rsidR="00FD7C4D">
              <w:rPr>
                <w:rFonts w:cstheme="minorHAnsi"/>
                <w:b/>
              </w:rPr>
              <w:t>2</w:t>
            </w:r>
            <w:r w:rsidR="00697A58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 godinu</w:t>
            </w:r>
          </w:p>
        </w:tc>
      </w:tr>
      <w:tr w:rsidR="00B864AC" w:rsidRPr="00955073" w14:paraId="0C2610AC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6332A4C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28E8F5AF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0A682E" w14:paraId="39ADA1E4" w14:textId="77777777" w:rsidTr="00955073">
        <w:trPr>
          <w:trHeight w:val="653"/>
        </w:trPr>
        <w:tc>
          <w:tcPr>
            <w:tcW w:w="4574" w:type="dxa"/>
          </w:tcPr>
          <w:p w14:paraId="2B5A3EA6" w14:textId="77777777" w:rsidR="00B864AC" w:rsidRPr="000A682E" w:rsidRDefault="00B864AC" w:rsidP="00955073">
            <w:pPr>
              <w:jc w:val="center"/>
              <w:rPr>
                <w:rFonts w:cstheme="minorHAnsi"/>
                <w:b/>
              </w:rPr>
            </w:pPr>
            <w:r w:rsidRPr="000A682E">
              <w:rPr>
                <w:rFonts w:cstheme="minorHAnsi"/>
                <w:b/>
              </w:rPr>
              <w:t>Početak savjetovanja</w:t>
            </w:r>
          </w:p>
          <w:p w14:paraId="40222791" w14:textId="3C8B1F84" w:rsidR="00010377" w:rsidRPr="000A682E" w:rsidRDefault="00F33461" w:rsidP="00955073">
            <w:pPr>
              <w:jc w:val="center"/>
              <w:rPr>
                <w:rFonts w:cstheme="minorHAnsi"/>
                <w:b/>
              </w:rPr>
            </w:pPr>
            <w:r w:rsidRPr="000A682E">
              <w:rPr>
                <w:rFonts w:cstheme="minorHAnsi"/>
                <w:b/>
              </w:rPr>
              <w:t>0</w:t>
            </w:r>
            <w:r w:rsidR="00D60EBC">
              <w:rPr>
                <w:rFonts w:cstheme="minorHAnsi"/>
                <w:b/>
              </w:rPr>
              <w:t>5</w:t>
            </w:r>
            <w:r w:rsidR="00FD7C4D" w:rsidRPr="000A682E">
              <w:rPr>
                <w:rFonts w:cstheme="minorHAnsi"/>
                <w:b/>
              </w:rPr>
              <w:t xml:space="preserve">. </w:t>
            </w:r>
            <w:r w:rsidRPr="000A682E">
              <w:rPr>
                <w:rFonts w:cstheme="minorHAnsi"/>
                <w:b/>
              </w:rPr>
              <w:t>studenog</w:t>
            </w:r>
            <w:r w:rsidR="00616F2A" w:rsidRPr="000A682E">
              <w:rPr>
                <w:rFonts w:cstheme="minorHAnsi"/>
                <w:b/>
              </w:rPr>
              <w:t xml:space="preserve"> 20</w:t>
            </w:r>
            <w:r w:rsidR="0099010D" w:rsidRPr="000A682E">
              <w:rPr>
                <w:rFonts w:cstheme="minorHAnsi"/>
                <w:b/>
              </w:rPr>
              <w:t>2</w:t>
            </w:r>
            <w:r w:rsidR="000A682E" w:rsidRPr="000A682E">
              <w:rPr>
                <w:rFonts w:cstheme="minorHAnsi"/>
                <w:b/>
              </w:rPr>
              <w:t>6</w:t>
            </w:r>
            <w:r w:rsidR="00812F65" w:rsidRPr="000A682E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7954C787" w14:textId="77777777" w:rsidR="00B864AC" w:rsidRPr="000A682E" w:rsidRDefault="00B864AC" w:rsidP="00955073">
            <w:pPr>
              <w:jc w:val="center"/>
              <w:rPr>
                <w:rFonts w:cstheme="minorHAnsi"/>
                <w:b/>
              </w:rPr>
            </w:pPr>
            <w:r w:rsidRPr="000A682E">
              <w:rPr>
                <w:rFonts w:cstheme="minorHAnsi"/>
                <w:b/>
              </w:rPr>
              <w:t>Završetak savjetovanja</w:t>
            </w:r>
          </w:p>
          <w:p w14:paraId="44778ECA" w14:textId="2A9A78FE" w:rsidR="00010377" w:rsidRPr="000A682E" w:rsidRDefault="00F33461" w:rsidP="00955073">
            <w:pPr>
              <w:jc w:val="center"/>
              <w:rPr>
                <w:rFonts w:cstheme="minorHAnsi"/>
                <w:b/>
              </w:rPr>
            </w:pPr>
            <w:r w:rsidRPr="000A682E">
              <w:rPr>
                <w:rFonts w:cstheme="minorHAnsi"/>
                <w:b/>
              </w:rPr>
              <w:t>0</w:t>
            </w:r>
            <w:r w:rsidR="00D60EBC">
              <w:rPr>
                <w:rFonts w:cstheme="minorHAnsi"/>
                <w:b/>
              </w:rPr>
              <w:t>5</w:t>
            </w:r>
            <w:r w:rsidR="00FD7C4D" w:rsidRPr="000A682E">
              <w:rPr>
                <w:rFonts w:cstheme="minorHAnsi"/>
                <w:b/>
              </w:rPr>
              <w:t xml:space="preserve">. </w:t>
            </w:r>
            <w:r w:rsidRPr="000A682E">
              <w:rPr>
                <w:rFonts w:cstheme="minorHAnsi"/>
                <w:b/>
              </w:rPr>
              <w:t>prosinca</w:t>
            </w:r>
            <w:r w:rsidR="00616F2A" w:rsidRPr="000A682E">
              <w:rPr>
                <w:rFonts w:cstheme="minorHAnsi"/>
                <w:b/>
              </w:rPr>
              <w:t xml:space="preserve"> 20</w:t>
            </w:r>
            <w:r w:rsidR="0099010D" w:rsidRPr="000A682E">
              <w:rPr>
                <w:rFonts w:cstheme="minorHAnsi"/>
                <w:b/>
              </w:rPr>
              <w:t>2</w:t>
            </w:r>
            <w:r w:rsidR="000A682E" w:rsidRPr="000A682E">
              <w:rPr>
                <w:rFonts w:cstheme="minorHAnsi"/>
                <w:b/>
              </w:rPr>
              <w:t>6</w:t>
            </w:r>
            <w:r w:rsidR="00812F65" w:rsidRPr="000A682E">
              <w:rPr>
                <w:rFonts w:cstheme="minorHAnsi"/>
                <w:b/>
              </w:rPr>
              <w:t>.</w:t>
            </w:r>
          </w:p>
        </w:tc>
      </w:tr>
    </w:tbl>
    <w:p w14:paraId="55287EBE" w14:textId="77777777" w:rsidR="00955073" w:rsidRPr="000A682E" w:rsidRDefault="00955073" w:rsidP="00955073">
      <w:pPr>
        <w:spacing w:after="0"/>
        <w:rPr>
          <w:rFonts w:cstheme="minorHAnsi"/>
        </w:rPr>
      </w:pPr>
    </w:p>
    <w:p w14:paraId="0D9333D7" w14:textId="77777777" w:rsidR="006A5796" w:rsidRPr="000A682E" w:rsidRDefault="005E4A45" w:rsidP="00955073">
      <w:pPr>
        <w:spacing w:after="0"/>
        <w:rPr>
          <w:rFonts w:cstheme="minorHAnsi"/>
        </w:rPr>
      </w:pPr>
      <w:r w:rsidRPr="000A682E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0A682E" w14:paraId="47D05BEC" w14:textId="77777777" w:rsidTr="00E86D22">
        <w:tc>
          <w:tcPr>
            <w:tcW w:w="9062" w:type="dxa"/>
          </w:tcPr>
          <w:p w14:paraId="63387966" w14:textId="0E82D67D" w:rsidR="0099010D" w:rsidRPr="000A682E" w:rsidRDefault="0099010D" w:rsidP="00955073">
            <w:pPr>
              <w:ind w:firstLine="708"/>
              <w:jc w:val="both"/>
              <w:rPr>
                <w:rFonts w:cstheme="minorHAnsi"/>
              </w:rPr>
            </w:pPr>
            <w:r w:rsidRPr="000A682E">
              <w:rPr>
                <w:rFonts w:cstheme="minorHAnsi"/>
              </w:rPr>
              <w:t xml:space="preserve">Člankom 17., stavkom 1. Zakona o sustavu civilne zaštite </w:t>
            </w:r>
            <w:r w:rsidR="00EA6562" w:rsidRPr="000A682E">
              <w:t>(„Narodne novine“ broj 82/15, 118/18, 31/20, 20/21, 114/22</w:t>
            </w:r>
            <w:r w:rsidR="0029349A" w:rsidRPr="000A682E">
              <w:rPr>
                <w:rFonts w:cstheme="minorHAnsi"/>
              </w:rPr>
              <w:t>) propisana je obveza predstavničkog tijela jedinice lokalne samouprave, da na prijedlog izvršnog tijela, u postupku donošenja proračuna razmatra i usvaja godišnju analizu stanja i godišnji plan razvoja sustava civilne zaštite s financijskim učincima za trogodišnje razdoblje te smjernice za organizaciju i razvoj sustava koje se razmatraju i usvajaju svake četiri godine.</w:t>
            </w:r>
          </w:p>
          <w:p w14:paraId="08962409" w14:textId="21687BD3" w:rsidR="0029349A" w:rsidRPr="000A682E" w:rsidRDefault="0029349A" w:rsidP="00955073">
            <w:pPr>
              <w:ind w:firstLine="708"/>
              <w:jc w:val="both"/>
              <w:rPr>
                <w:rFonts w:cstheme="minorHAnsi"/>
              </w:rPr>
            </w:pPr>
            <w:r w:rsidRPr="000A682E">
              <w:rPr>
                <w:rFonts w:cstheme="minorHAnsi"/>
              </w:rPr>
              <w:t>Temeljem navedene zakonske obveze, općinski načelnik Općine Drnje predlaže Općinskom vijeću Općine Drnje razmatranje i usvajanje Analize stanja sustava civilne zaštite na području Općine Drnje za 20</w:t>
            </w:r>
            <w:r w:rsidR="00FD7C4D" w:rsidRPr="000A682E">
              <w:rPr>
                <w:rFonts w:cstheme="minorHAnsi"/>
              </w:rPr>
              <w:t>2</w:t>
            </w:r>
            <w:r w:rsidR="00697A58" w:rsidRPr="000A682E">
              <w:rPr>
                <w:rFonts w:cstheme="minorHAnsi"/>
              </w:rPr>
              <w:t>6</w:t>
            </w:r>
            <w:r w:rsidRPr="000A682E">
              <w:rPr>
                <w:rFonts w:cstheme="minorHAnsi"/>
              </w:rPr>
              <w:t>. godinu.</w:t>
            </w:r>
          </w:p>
          <w:p w14:paraId="02F128EB" w14:textId="355990AE" w:rsidR="0029349A" w:rsidRPr="000A682E" w:rsidRDefault="0029349A" w:rsidP="00955073">
            <w:pPr>
              <w:ind w:firstLine="708"/>
              <w:jc w:val="both"/>
              <w:rPr>
                <w:rFonts w:cstheme="minorHAnsi"/>
              </w:rPr>
            </w:pPr>
            <w:r w:rsidRPr="000A682E">
              <w:rPr>
                <w:rFonts w:cstheme="minorHAnsi"/>
              </w:rPr>
              <w:t>Analizu stanja sustava civilne zaštite na području Općine Drnje za 20</w:t>
            </w:r>
            <w:r w:rsidR="00FD7C4D" w:rsidRPr="000A682E">
              <w:rPr>
                <w:rFonts w:cstheme="minorHAnsi"/>
              </w:rPr>
              <w:t>2</w:t>
            </w:r>
            <w:r w:rsidR="00697A58" w:rsidRPr="000A682E">
              <w:rPr>
                <w:rFonts w:cstheme="minorHAnsi"/>
              </w:rPr>
              <w:t>6</w:t>
            </w:r>
            <w:r w:rsidRPr="000A682E">
              <w:rPr>
                <w:rFonts w:cstheme="minorHAnsi"/>
              </w:rPr>
              <w:t>. godinu izradila je ovlaštena tvrtka temeljem sklopljenog Ugovora o izvršenju poslova i zadaća iz područja sustava civilne zaštite</w:t>
            </w:r>
            <w:r w:rsidR="00E86D22" w:rsidRPr="000A682E">
              <w:rPr>
                <w:rFonts w:cstheme="minorHAnsi"/>
              </w:rPr>
              <w:t>,</w:t>
            </w:r>
            <w:r w:rsidRPr="000A682E">
              <w:rPr>
                <w:rFonts w:cstheme="minorHAnsi"/>
              </w:rPr>
              <w:t xml:space="preserve"> sukladno Pravilniku o nositeljima, sadržaju i postupcima izrade planskih dokumenata u civilnoj zaštiti te načinu informiranja javnosti u postupku njihovog donošenja („Narodne novine“ broj </w:t>
            </w:r>
            <w:r w:rsidR="00EA6562" w:rsidRPr="000A682E">
              <w:rPr>
                <w:rFonts w:cstheme="minorHAnsi"/>
              </w:rPr>
              <w:t>66/21</w:t>
            </w:r>
            <w:r w:rsidRPr="000A682E">
              <w:rPr>
                <w:rFonts w:cstheme="minorHAnsi"/>
              </w:rPr>
              <w:t>)</w:t>
            </w:r>
            <w:r w:rsidR="00E86D22" w:rsidRPr="000A682E">
              <w:rPr>
                <w:rFonts w:cstheme="minorHAnsi"/>
              </w:rPr>
              <w:t>.</w:t>
            </w:r>
          </w:p>
          <w:p w14:paraId="78BB62F5" w14:textId="77777777" w:rsidR="005E4A45" w:rsidRPr="000A682E" w:rsidRDefault="005E4A45" w:rsidP="00E86D22">
            <w:pPr>
              <w:jc w:val="both"/>
              <w:rPr>
                <w:rFonts w:cstheme="minorHAnsi"/>
              </w:rPr>
            </w:pPr>
          </w:p>
        </w:tc>
      </w:tr>
    </w:tbl>
    <w:p w14:paraId="1F635483" w14:textId="77777777" w:rsidR="008846E7" w:rsidRPr="000A682E" w:rsidRDefault="008846E7" w:rsidP="00955073">
      <w:pPr>
        <w:spacing w:after="0"/>
        <w:rPr>
          <w:rFonts w:cstheme="minorHAnsi"/>
        </w:rPr>
      </w:pPr>
    </w:p>
    <w:p w14:paraId="40ADEF05" w14:textId="105D6D86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0A682E">
        <w:rPr>
          <w:rFonts w:cstheme="minorHAnsi"/>
        </w:rPr>
        <w:t xml:space="preserve">Pozivamo predstavnike zainteresirane javnosti da najkasnije </w:t>
      </w:r>
      <w:r w:rsidRPr="000A682E">
        <w:rPr>
          <w:rFonts w:cstheme="minorHAnsi"/>
          <w:b/>
        </w:rPr>
        <w:t>do</w:t>
      </w:r>
      <w:r w:rsidR="00B773C4" w:rsidRPr="000A682E">
        <w:rPr>
          <w:rFonts w:cstheme="minorHAnsi"/>
          <w:b/>
        </w:rPr>
        <w:t xml:space="preserve"> </w:t>
      </w:r>
      <w:r w:rsidR="00F33461" w:rsidRPr="000A682E">
        <w:rPr>
          <w:rFonts w:cstheme="minorHAnsi"/>
          <w:b/>
        </w:rPr>
        <w:t>0</w:t>
      </w:r>
      <w:r w:rsidR="00D60EBC">
        <w:rPr>
          <w:rFonts w:cstheme="minorHAnsi"/>
          <w:b/>
        </w:rPr>
        <w:t>5</w:t>
      </w:r>
      <w:r w:rsidR="00812F65" w:rsidRPr="000A682E">
        <w:rPr>
          <w:rFonts w:cstheme="minorHAnsi"/>
          <w:b/>
        </w:rPr>
        <w:t xml:space="preserve">. </w:t>
      </w:r>
      <w:r w:rsidR="00F33461" w:rsidRPr="000A682E">
        <w:rPr>
          <w:rFonts w:cstheme="minorHAnsi"/>
          <w:b/>
        </w:rPr>
        <w:t>prosinca</w:t>
      </w:r>
      <w:r w:rsidR="00B773C4" w:rsidRPr="000A682E">
        <w:rPr>
          <w:rFonts w:cstheme="minorHAnsi"/>
          <w:b/>
        </w:rPr>
        <w:t xml:space="preserve"> 20</w:t>
      </w:r>
      <w:r w:rsidR="00652647" w:rsidRPr="000A682E">
        <w:rPr>
          <w:rFonts w:cstheme="minorHAnsi"/>
          <w:b/>
        </w:rPr>
        <w:t>2</w:t>
      </w:r>
      <w:r w:rsidR="000A682E" w:rsidRPr="000A682E">
        <w:rPr>
          <w:rFonts w:cstheme="minorHAnsi"/>
          <w:b/>
        </w:rPr>
        <w:t>6</w:t>
      </w:r>
      <w:r w:rsidR="00812F65" w:rsidRPr="000A682E">
        <w:rPr>
          <w:rFonts w:cstheme="minorHAnsi"/>
          <w:b/>
        </w:rPr>
        <w:t>.</w:t>
      </w:r>
      <w:r w:rsidR="00010377" w:rsidRPr="000A682E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652647">
        <w:rPr>
          <w:rFonts w:cstheme="minorHAnsi"/>
        </w:rPr>
        <w:t>Analize stanja sustava civilne zaštite na području Općine Drnje za 20</w:t>
      </w:r>
      <w:r w:rsidR="00FD7C4D">
        <w:rPr>
          <w:rFonts w:cstheme="minorHAnsi"/>
        </w:rPr>
        <w:t>2</w:t>
      </w:r>
      <w:r w:rsidR="00697A58">
        <w:rPr>
          <w:rFonts w:cstheme="minorHAnsi"/>
        </w:rPr>
        <w:t>6</w:t>
      </w:r>
      <w:r w:rsidR="00652647">
        <w:rPr>
          <w:rFonts w:cstheme="minorHAnsi"/>
        </w:rPr>
        <w:t xml:space="preserve">. </w:t>
      </w:r>
      <w:r w:rsidR="008769EF" w:rsidRPr="00955073">
        <w:rPr>
          <w:rFonts w:cstheme="minorHAnsi"/>
        </w:rPr>
        <w:t>godinu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6" w:history="1">
        <w:r w:rsidR="00697A58" w:rsidRPr="00190123">
          <w:rPr>
            <w:rStyle w:val="Hiperveza"/>
            <w:rFonts w:cstheme="minorHAnsi"/>
          </w:rPr>
          <w:t>opcina@drnje.hr</w:t>
        </w:r>
      </w:hyperlink>
      <w:r w:rsidR="00697A58">
        <w:rPr>
          <w:rFonts w:cstheme="minorHAnsi"/>
        </w:rPr>
        <w:t xml:space="preserve"> </w:t>
      </w:r>
      <w:r w:rsidR="00EA6562">
        <w:rPr>
          <w:rFonts w:cstheme="minorHAnsi"/>
        </w:rPr>
        <w:t>.</w:t>
      </w:r>
    </w:p>
    <w:p w14:paraId="6BB76CF4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76DBBA2F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6828C7E" w14:textId="0A588C76" w:rsidR="00666DFB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>osu u izradi što kvalitetnijeg n</w:t>
      </w:r>
      <w:r w:rsidRPr="00955073">
        <w:rPr>
          <w:rFonts w:cstheme="minorHAnsi"/>
        </w:rPr>
        <w:t xml:space="preserve">acrta </w:t>
      </w:r>
      <w:r w:rsidR="00652647">
        <w:rPr>
          <w:rFonts w:cstheme="minorHAnsi"/>
        </w:rPr>
        <w:t>Analize stanja sustava civilne zaštite na području Općine Drnje za 20</w:t>
      </w:r>
      <w:r w:rsidR="00FD7C4D">
        <w:rPr>
          <w:rFonts w:cstheme="minorHAnsi"/>
        </w:rPr>
        <w:t>2</w:t>
      </w:r>
      <w:r w:rsidR="000A682E">
        <w:rPr>
          <w:rFonts w:cstheme="minorHAnsi"/>
        </w:rPr>
        <w:t>6</w:t>
      </w:r>
      <w:r w:rsidR="00652647">
        <w:rPr>
          <w:rFonts w:cstheme="minorHAnsi"/>
        </w:rPr>
        <w:t>. godinu.</w:t>
      </w:r>
    </w:p>
    <w:p w14:paraId="65621EAA" w14:textId="77777777" w:rsidR="00EA6562" w:rsidRDefault="00EA6562" w:rsidP="00EA6562">
      <w:pPr>
        <w:spacing w:after="0"/>
        <w:jc w:val="both"/>
        <w:rPr>
          <w:rFonts w:cstheme="minorHAnsi"/>
        </w:rPr>
      </w:pPr>
    </w:p>
    <w:p w14:paraId="17C1CF87" w14:textId="77777777" w:rsidR="00EA6562" w:rsidRDefault="00EA6562" w:rsidP="00EA6562">
      <w:pPr>
        <w:spacing w:after="0"/>
        <w:jc w:val="both"/>
        <w:rPr>
          <w:rFonts w:cstheme="minorHAnsi"/>
        </w:rPr>
      </w:pPr>
    </w:p>
    <w:p w14:paraId="0A2CEB8C" w14:textId="2B1A05F1" w:rsidR="00EA6562" w:rsidRDefault="00EA6562" w:rsidP="00EA6562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KLASA:013-02/2</w:t>
      </w:r>
      <w:r w:rsidR="00697A58">
        <w:rPr>
          <w:rFonts w:cstheme="minorHAnsi"/>
        </w:rPr>
        <w:t>6</w:t>
      </w:r>
      <w:r>
        <w:rPr>
          <w:rFonts w:cstheme="minorHAnsi"/>
        </w:rPr>
        <w:t>-01/</w:t>
      </w:r>
      <w:r w:rsidR="000A682E">
        <w:rPr>
          <w:rFonts w:cstheme="minorHAnsi"/>
        </w:rPr>
        <w:t>25</w:t>
      </w:r>
    </w:p>
    <w:p w14:paraId="1C787355" w14:textId="386A5F0A" w:rsidR="00EA6562" w:rsidRDefault="00EA6562" w:rsidP="00EA6562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697A58">
        <w:rPr>
          <w:rFonts w:cstheme="minorHAnsi"/>
        </w:rPr>
        <w:t>6</w:t>
      </w:r>
      <w:r>
        <w:rPr>
          <w:rFonts w:cstheme="minorHAnsi"/>
        </w:rPr>
        <w:t>-1</w:t>
      </w:r>
    </w:p>
    <w:p w14:paraId="066B2F6A" w14:textId="77E6F691" w:rsidR="00EA6562" w:rsidRPr="00697A58" w:rsidRDefault="00EA6562" w:rsidP="00EA6562">
      <w:pPr>
        <w:spacing w:after="0"/>
        <w:jc w:val="both"/>
        <w:rPr>
          <w:rFonts w:cstheme="minorHAnsi"/>
          <w:color w:val="EE0000"/>
        </w:rPr>
      </w:pPr>
      <w:r>
        <w:rPr>
          <w:rFonts w:cstheme="minorHAnsi"/>
        </w:rPr>
        <w:t xml:space="preserve">Drnje, </w:t>
      </w:r>
      <w:r w:rsidR="00F33461" w:rsidRPr="00872AFF">
        <w:rPr>
          <w:rFonts w:cstheme="minorHAnsi"/>
        </w:rPr>
        <w:t>0</w:t>
      </w:r>
      <w:r w:rsidR="00D60EBC">
        <w:rPr>
          <w:rFonts w:cstheme="minorHAnsi"/>
        </w:rPr>
        <w:t>5</w:t>
      </w:r>
      <w:r w:rsidRPr="00872AFF">
        <w:rPr>
          <w:rFonts w:cstheme="minorHAnsi"/>
        </w:rPr>
        <w:t>. studenog 202</w:t>
      </w:r>
      <w:r w:rsidR="000A682E" w:rsidRPr="00872AFF">
        <w:rPr>
          <w:rFonts w:cstheme="minorHAnsi"/>
        </w:rPr>
        <w:t>6</w:t>
      </w:r>
      <w:r w:rsidRPr="00872AFF">
        <w:rPr>
          <w:rFonts w:cstheme="minorHAnsi"/>
        </w:rPr>
        <w:t>.</w:t>
      </w:r>
    </w:p>
    <w:sectPr w:rsidR="00EA6562" w:rsidRPr="00697A58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7E444" w14:textId="77777777" w:rsidR="0028027F" w:rsidRDefault="0028027F" w:rsidP="00A04D02">
      <w:pPr>
        <w:spacing w:after="0" w:line="240" w:lineRule="auto"/>
      </w:pPr>
      <w:r>
        <w:separator/>
      </w:r>
    </w:p>
  </w:endnote>
  <w:endnote w:type="continuationSeparator" w:id="0">
    <w:p w14:paraId="0A286D56" w14:textId="77777777" w:rsidR="0028027F" w:rsidRDefault="0028027F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5004868E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ADD36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9BE7E" w14:textId="77777777" w:rsidR="0028027F" w:rsidRDefault="0028027F" w:rsidP="00A04D02">
      <w:pPr>
        <w:spacing w:after="0" w:line="240" w:lineRule="auto"/>
      </w:pPr>
      <w:r>
        <w:separator/>
      </w:r>
    </w:p>
  </w:footnote>
  <w:footnote w:type="continuationSeparator" w:id="0">
    <w:p w14:paraId="24AB6DAC" w14:textId="77777777" w:rsidR="0028027F" w:rsidRDefault="0028027F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4887"/>
    <w:rsid w:val="00017D83"/>
    <w:rsid w:val="00041DB7"/>
    <w:rsid w:val="000728CE"/>
    <w:rsid w:val="000964DE"/>
    <w:rsid w:val="000A682E"/>
    <w:rsid w:val="00100EAD"/>
    <w:rsid w:val="001E4CE1"/>
    <w:rsid w:val="00231B49"/>
    <w:rsid w:val="00236BFB"/>
    <w:rsid w:val="00261336"/>
    <w:rsid w:val="002713BA"/>
    <w:rsid w:val="0028027F"/>
    <w:rsid w:val="002857D7"/>
    <w:rsid w:val="0029349A"/>
    <w:rsid w:val="00306A1E"/>
    <w:rsid w:val="00350452"/>
    <w:rsid w:val="003802B0"/>
    <w:rsid w:val="00392788"/>
    <w:rsid w:val="003A2571"/>
    <w:rsid w:val="003B72F8"/>
    <w:rsid w:val="00430E84"/>
    <w:rsid w:val="004652F4"/>
    <w:rsid w:val="00481772"/>
    <w:rsid w:val="00482BCC"/>
    <w:rsid w:val="004A7C46"/>
    <w:rsid w:val="004F3099"/>
    <w:rsid w:val="005E4A45"/>
    <w:rsid w:val="005E5A78"/>
    <w:rsid w:val="00616F2A"/>
    <w:rsid w:val="00652647"/>
    <w:rsid w:val="00652D95"/>
    <w:rsid w:val="00666DFB"/>
    <w:rsid w:val="006733BA"/>
    <w:rsid w:val="00687D54"/>
    <w:rsid w:val="00697A58"/>
    <w:rsid w:val="006A5796"/>
    <w:rsid w:val="006F366A"/>
    <w:rsid w:val="00720F6B"/>
    <w:rsid w:val="00731B92"/>
    <w:rsid w:val="00790F46"/>
    <w:rsid w:val="007A35CC"/>
    <w:rsid w:val="007A667D"/>
    <w:rsid w:val="007E41EA"/>
    <w:rsid w:val="008104D2"/>
    <w:rsid w:val="00812F65"/>
    <w:rsid w:val="00824142"/>
    <w:rsid w:val="00866D7E"/>
    <w:rsid w:val="00872AFF"/>
    <w:rsid w:val="008769EF"/>
    <w:rsid w:val="008846E7"/>
    <w:rsid w:val="008937D3"/>
    <w:rsid w:val="008D0FA1"/>
    <w:rsid w:val="008F19F7"/>
    <w:rsid w:val="00900EA6"/>
    <w:rsid w:val="009350F5"/>
    <w:rsid w:val="0094562D"/>
    <w:rsid w:val="00955073"/>
    <w:rsid w:val="0099010D"/>
    <w:rsid w:val="009A527D"/>
    <w:rsid w:val="009C0363"/>
    <w:rsid w:val="009D2162"/>
    <w:rsid w:val="00A04D02"/>
    <w:rsid w:val="00A05413"/>
    <w:rsid w:val="00A434B8"/>
    <w:rsid w:val="00A47F3C"/>
    <w:rsid w:val="00A862DF"/>
    <w:rsid w:val="00B101E8"/>
    <w:rsid w:val="00B35A96"/>
    <w:rsid w:val="00B60A8A"/>
    <w:rsid w:val="00B773C4"/>
    <w:rsid w:val="00B864AC"/>
    <w:rsid w:val="00BA2127"/>
    <w:rsid w:val="00BC0A98"/>
    <w:rsid w:val="00BC6D16"/>
    <w:rsid w:val="00BC6F3E"/>
    <w:rsid w:val="00BF0D75"/>
    <w:rsid w:val="00C15EEA"/>
    <w:rsid w:val="00C2172E"/>
    <w:rsid w:val="00C8628A"/>
    <w:rsid w:val="00CC3DDE"/>
    <w:rsid w:val="00CD1751"/>
    <w:rsid w:val="00D23F86"/>
    <w:rsid w:val="00D30632"/>
    <w:rsid w:val="00D33828"/>
    <w:rsid w:val="00D60EBC"/>
    <w:rsid w:val="00D851D2"/>
    <w:rsid w:val="00D865DB"/>
    <w:rsid w:val="00DE7767"/>
    <w:rsid w:val="00E0000F"/>
    <w:rsid w:val="00E628E5"/>
    <w:rsid w:val="00E71844"/>
    <w:rsid w:val="00E86D22"/>
    <w:rsid w:val="00EA4D12"/>
    <w:rsid w:val="00EA6562"/>
    <w:rsid w:val="00EB7B41"/>
    <w:rsid w:val="00EE4E59"/>
    <w:rsid w:val="00F068BB"/>
    <w:rsid w:val="00F3194F"/>
    <w:rsid w:val="00F33461"/>
    <w:rsid w:val="00F3739A"/>
    <w:rsid w:val="00F52895"/>
    <w:rsid w:val="00F6430F"/>
    <w:rsid w:val="00F92F2A"/>
    <w:rsid w:val="00FA1726"/>
    <w:rsid w:val="00FC34EF"/>
    <w:rsid w:val="00FC4738"/>
    <w:rsid w:val="00FD79FD"/>
    <w:rsid w:val="00FD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74D94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EA6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Opcina Drnje</cp:lastModifiedBy>
  <cp:revision>9</cp:revision>
  <cp:lastPrinted>2015-10-16T12:03:00Z</cp:lastPrinted>
  <dcterms:created xsi:type="dcterms:W3CDTF">2020-12-08T10:09:00Z</dcterms:created>
  <dcterms:modified xsi:type="dcterms:W3CDTF">2026-11-04T10:49:00Z</dcterms:modified>
</cp:coreProperties>
</file>